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Pr="002F53D1" w:rsidRDefault="00BE306A" w:rsidP="00E91550">
      <w:pPr>
        <w:pStyle w:val="ad"/>
        <w:ind w:firstLine="0"/>
        <w:jc w:val="center"/>
        <w:rPr>
          <w:rFonts w:eastAsia="Arial Unicode MS"/>
          <w:b/>
          <w:sz w:val="32"/>
          <w:szCs w:val="32"/>
        </w:rPr>
      </w:pPr>
      <w:r w:rsidRPr="002F53D1">
        <w:rPr>
          <w:b/>
          <w:sz w:val="32"/>
          <w:szCs w:val="32"/>
        </w:rPr>
        <w:t xml:space="preserve">Поставка </w:t>
      </w:r>
      <w:r w:rsidR="002F53D1" w:rsidRPr="002F53D1">
        <w:rPr>
          <w:b/>
          <w:sz w:val="32"/>
          <w:szCs w:val="32"/>
        </w:rPr>
        <w:t>инвентаря и приспособлений для бытовых нужд</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2F53D1" w:rsidRPr="002F53D1">
        <w:rPr>
          <w:rFonts w:ascii="Times New Roman" w:hAnsi="Times New Roman" w:cs="Times New Roman"/>
          <w:sz w:val="20"/>
        </w:rPr>
        <w:t>инвентаря и приспособлений для бытовых нужд</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986371">
        <w:rPr>
          <w:sz w:val="20"/>
        </w:rPr>
        <w:t>12</w:t>
      </w:r>
      <w:r w:rsidR="00CD52AF" w:rsidRPr="003412A9">
        <w:rPr>
          <w:sz w:val="20"/>
        </w:rPr>
        <w:t>.20</w:t>
      </w:r>
      <w:r w:rsidR="00372C6D" w:rsidRPr="003412A9">
        <w:rPr>
          <w:sz w:val="20"/>
        </w:rPr>
        <w:t>2</w:t>
      </w:r>
      <w:r w:rsidR="002F53D1">
        <w:rPr>
          <w:sz w:val="20"/>
        </w:rPr>
        <w:t>5</w:t>
      </w:r>
      <w:r w:rsidR="009932B5">
        <w:rPr>
          <w:sz w:val="20"/>
          <w:lang w:val="en-US"/>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34 792,41 руб. (</w:t>
      </w:r>
      <w:r w:rsidR="002F53D1">
        <w:rPr>
          <w:rFonts w:ascii="Times New Roman" w:eastAsia="Times New Roman" w:hAnsi="Times New Roman" w:cs="Times New Roman"/>
          <w:sz w:val="20"/>
          <w:szCs w:val="20"/>
          <w:lang w:eastAsia="ru-RU"/>
        </w:rPr>
        <w:t>т</w:t>
      </w:r>
      <w:r w:rsidR="002F53D1"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sidR="002F53D1">
        <w:rPr>
          <w:rFonts w:ascii="Times New Roman" w:eastAsia="Times New Roman" w:hAnsi="Times New Roman" w:cs="Times New Roman"/>
          <w:sz w:val="20"/>
          <w:szCs w:val="20"/>
          <w:lang w:eastAsia="ru-RU"/>
        </w:rPr>
        <w:t>сорок одна</w:t>
      </w:r>
      <w:r w:rsidR="002F53D1" w:rsidRPr="002F53D1">
        <w:rPr>
          <w:rFonts w:ascii="Times New Roman" w:eastAsia="Times New Roman" w:hAnsi="Times New Roman" w:cs="Times New Roman"/>
          <w:sz w:val="20"/>
          <w:szCs w:val="20"/>
          <w:lang w:eastAsia="ru-RU"/>
        </w:rPr>
        <w:t xml:space="preserve"> копейка)</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173 962,04 руб. (</w:t>
      </w:r>
      <w:r w:rsidR="002F53D1">
        <w:rPr>
          <w:rFonts w:ascii="Times New Roman" w:eastAsia="Times New Roman" w:hAnsi="Times New Roman" w:cs="Times New Roman"/>
          <w:sz w:val="20"/>
          <w:szCs w:val="20"/>
          <w:lang w:eastAsia="ru-RU"/>
        </w:rPr>
        <w:t>с</w:t>
      </w:r>
      <w:r w:rsidR="002F53D1"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sidR="002F53D1">
        <w:rPr>
          <w:rFonts w:ascii="Times New Roman" w:eastAsia="Times New Roman" w:hAnsi="Times New Roman" w:cs="Times New Roman"/>
          <w:sz w:val="20"/>
          <w:szCs w:val="20"/>
          <w:lang w:eastAsia="ru-RU"/>
        </w:rPr>
        <w:t>четыре</w:t>
      </w:r>
      <w:r w:rsidR="002F53D1" w:rsidRPr="002F53D1">
        <w:rPr>
          <w:rFonts w:ascii="Times New Roman" w:eastAsia="Times New Roman" w:hAnsi="Times New Roman" w:cs="Times New Roman"/>
          <w:sz w:val="20"/>
          <w:szCs w:val="20"/>
          <w:lang w:eastAsia="ru-RU"/>
        </w:rPr>
        <w:t xml:space="preserve"> копейки)</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33EE0" w:rsidRPr="00733EE0">
        <w:rPr>
          <w:rFonts w:ascii="Times New Roman" w:eastAsia="Times New Roman" w:hAnsi="Times New Roman" w:cs="Times New Roman"/>
          <w:sz w:val="20"/>
          <w:szCs w:val="20"/>
          <w:lang w:eastAsia="ru-RU"/>
        </w:rPr>
        <w:t xml:space="preserve">стоимость </w:t>
      </w:r>
      <w:r w:rsidR="00733EE0">
        <w:rPr>
          <w:rFonts w:ascii="Times New Roman" w:eastAsia="Times New Roman" w:hAnsi="Times New Roman" w:cs="Times New Roman"/>
          <w:sz w:val="20"/>
          <w:szCs w:val="20"/>
          <w:lang w:eastAsia="ru-RU"/>
        </w:rPr>
        <w:t>Т</w:t>
      </w:r>
      <w:r w:rsidR="00733EE0" w:rsidRPr="00733EE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CE52E8">
        <w:rPr>
          <w:rFonts w:ascii="Times New Roman" w:hAnsi="Times New Roman" w:cs="Times New Roman"/>
          <w:sz w:val="20"/>
          <w:szCs w:val="20"/>
        </w:rPr>
        <w:t>19</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2F53D1">
        <w:rPr>
          <w:rFonts w:ascii="Times New Roman" w:hAnsi="Times New Roman" w:cs="Times New Roman"/>
          <w:sz w:val="20"/>
          <w:szCs w:val="20"/>
        </w:rPr>
        <w:t>сентября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CE52E8">
        <w:rPr>
          <w:rFonts w:ascii="Times New Roman" w:hAnsi="Times New Roman" w:cs="Times New Roman"/>
          <w:sz w:val="20"/>
          <w:szCs w:val="20"/>
        </w:rPr>
        <w:t>30</w:t>
      </w:r>
      <w:r w:rsidRPr="0095707D">
        <w:rPr>
          <w:rFonts w:ascii="Times New Roman" w:hAnsi="Times New Roman" w:cs="Times New Roman"/>
          <w:sz w:val="20"/>
          <w:szCs w:val="20"/>
        </w:rPr>
        <w:t xml:space="preserve">» </w:t>
      </w:r>
      <w:r w:rsidR="002F53D1">
        <w:rPr>
          <w:rFonts w:ascii="Times New Roman" w:hAnsi="Times New Roman" w:cs="Times New Roman"/>
          <w:sz w:val="20"/>
          <w:szCs w:val="20"/>
        </w:rPr>
        <w:t>сентября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23365F" w:rsidRPr="0023365F">
        <w:rPr>
          <w:rFonts w:ascii="Times New Roman" w:hAnsi="Times New Roman" w:cs="Times New Roman"/>
          <w:b/>
          <w:sz w:val="20"/>
          <w:szCs w:val="20"/>
        </w:rPr>
        <w:t>1</w:t>
      </w:r>
      <w:r w:rsidR="00CE52E8">
        <w:rPr>
          <w:rFonts w:ascii="Times New Roman" w:hAnsi="Times New Roman" w:cs="Times New Roman"/>
          <w:b/>
          <w:sz w:val="20"/>
          <w:szCs w:val="20"/>
        </w:rPr>
        <w:t>1</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CE52E8">
        <w:rPr>
          <w:rFonts w:ascii="Times New Roman" w:hAnsi="Times New Roman" w:cs="Times New Roman"/>
          <w:b/>
          <w:sz w:val="20"/>
          <w:szCs w:val="20"/>
        </w:rPr>
        <w:t>19</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2F53D1">
        <w:rPr>
          <w:rFonts w:ascii="Times New Roman" w:hAnsi="Times New Roman" w:cs="Times New Roman"/>
          <w:b/>
          <w:sz w:val="20"/>
          <w:szCs w:val="20"/>
        </w:rPr>
        <w:t>сентября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23365F" w:rsidRPr="0023365F">
        <w:rPr>
          <w:rFonts w:ascii="Times New Roman" w:hAnsi="Times New Roman" w:cs="Times New Roman"/>
          <w:b/>
          <w:sz w:val="20"/>
          <w:szCs w:val="20"/>
        </w:rPr>
        <w:t>1</w:t>
      </w:r>
      <w:r w:rsidR="00CE52E8">
        <w:rPr>
          <w:rFonts w:ascii="Times New Roman" w:hAnsi="Times New Roman" w:cs="Times New Roman"/>
          <w:b/>
          <w:sz w:val="20"/>
          <w:szCs w:val="20"/>
        </w:rPr>
        <w:t>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CE52E8">
        <w:rPr>
          <w:rFonts w:ascii="Times New Roman" w:hAnsi="Times New Roman" w:cs="Times New Roman"/>
          <w:b/>
          <w:sz w:val="20"/>
          <w:szCs w:val="20"/>
        </w:rPr>
        <w:t>24</w:t>
      </w:r>
      <w:r w:rsidRPr="003B2144">
        <w:rPr>
          <w:rFonts w:ascii="Times New Roman" w:hAnsi="Times New Roman" w:cs="Times New Roman"/>
          <w:b/>
          <w:sz w:val="20"/>
          <w:szCs w:val="20"/>
        </w:rPr>
        <w:t xml:space="preserve">» </w:t>
      </w:r>
      <w:r w:rsidR="002F53D1">
        <w:rPr>
          <w:rFonts w:ascii="Times New Roman" w:hAnsi="Times New Roman" w:cs="Times New Roman"/>
          <w:b/>
          <w:sz w:val="20"/>
          <w:szCs w:val="20"/>
        </w:rPr>
        <w:t>сентября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CE52E8">
        <w:rPr>
          <w:rFonts w:ascii="Times New Roman" w:hAnsi="Times New Roman" w:cs="Times New Roman"/>
          <w:b/>
          <w:sz w:val="20"/>
          <w:szCs w:val="20"/>
        </w:rPr>
        <w:t>30</w:t>
      </w:r>
      <w:r w:rsidRPr="0095707D">
        <w:rPr>
          <w:rFonts w:ascii="Times New Roman" w:hAnsi="Times New Roman" w:cs="Times New Roman"/>
          <w:b/>
          <w:sz w:val="20"/>
          <w:szCs w:val="20"/>
        </w:rPr>
        <w:t xml:space="preserve">» </w:t>
      </w:r>
      <w:r w:rsidR="002F53D1">
        <w:rPr>
          <w:rFonts w:ascii="Times New Roman" w:hAnsi="Times New Roman" w:cs="Times New Roman"/>
          <w:b/>
          <w:sz w:val="20"/>
          <w:szCs w:val="20"/>
        </w:rPr>
        <w:t>сентября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CE52E8">
        <w:rPr>
          <w:rFonts w:ascii="Times New Roman" w:hAnsi="Times New Roman" w:cs="Times New Roman"/>
          <w:sz w:val="20"/>
          <w:szCs w:val="20"/>
        </w:rPr>
        <w:t>30</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2F53D1">
        <w:rPr>
          <w:rFonts w:ascii="Times New Roman" w:hAnsi="Times New Roman" w:cs="Times New Roman"/>
          <w:sz w:val="20"/>
          <w:szCs w:val="20"/>
        </w:rPr>
        <w:t>сентября</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CE52E8">
        <w:rPr>
          <w:rFonts w:ascii="Times New Roman" w:hAnsi="Times New Roman" w:cs="Times New Roman"/>
          <w:sz w:val="20"/>
          <w:szCs w:val="20"/>
        </w:rPr>
        <w:t>09</w:t>
      </w:r>
      <w:r w:rsidRPr="000A5A0A">
        <w:rPr>
          <w:rFonts w:ascii="Times New Roman" w:hAnsi="Times New Roman" w:cs="Times New Roman"/>
          <w:sz w:val="20"/>
          <w:szCs w:val="20"/>
        </w:rPr>
        <w:t xml:space="preserve">» </w:t>
      </w:r>
      <w:r w:rsidR="00F62FAA">
        <w:rPr>
          <w:rFonts w:ascii="Times New Roman" w:hAnsi="Times New Roman" w:cs="Times New Roman"/>
          <w:sz w:val="20"/>
          <w:szCs w:val="20"/>
        </w:rPr>
        <w:t>октября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proofErr w:type="spellStart"/>
      <w:r w:rsidR="00770C2A">
        <w:rPr>
          <w:sz w:val="20"/>
        </w:rPr>
        <w:t>Фархшатов</w:t>
      </w:r>
      <w:proofErr w:type="spellEnd"/>
      <w:r w:rsidR="00770C2A">
        <w:rPr>
          <w:sz w:val="20"/>
        </w:rPr>
        <w:t xml:space="preserve"> </w:t>
      </w:r>
      <w:proofErr w:type="spellStart"/>
      <w:r w:rsidR="00770C2A">
        <w:rPr>
          <w:sz w:val="20"/>
        </w:rPr>
        <w:t>Радмир</w:t>
      </w:r>
      <w:proofErr w:type="spellEnd"/>
      <w:r w:rsidR="00770C2A">
        <w:rPr>
          <w:sz w:val="20"/>
        </w:rPr>
        <w:t xml:space="preserve"> </w:t>
      </w:r>
      <w:proofErr w:type="spellStart"/>
      <w:r w:rsidR="00770C2A">
        <w:rPr>
          <w:sz w:val="20"/>
        </w:rPr>
        <w:t>Рамилевич</w:t>
      </w:r>
      <w:proofErr w:type="spellEnd"/>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2F53D1" w:rsidRPr="002F53D1">
        <w:rPr>
          <w:sz w:val="20"/>
        </w:rPr>
        <w:t>инвентаря и приспособлений для бытовых нужд</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2F53D1" w:rsidRPr="00E91550">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34 792,41 руб. (</w:t>
      </w:r>
      <w:r>
        <w:rPr>
          <w:rFonts w:ascii="Times New Roman" w:eastAsia="Times New Roman" w:hAnsi="Times New Roman" w:cs="Times New Roman"/>
          <w:sz w:val="20"/>
          <w:szCs w:val="20"/>
          <w:lang w:eastAsia="ru-RU"/>
        </w:rPr>
        <w:t>т</w:t>
      </w:r>
      <w:r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Pr>
          <w:rFonts w:ascii="Times New Roman" w:eastAsia="Times New Roman" w:hAnsi="Times New Roman" w:cs="Times New Roman"/>
          <w:sz w:val="20"/>
          <w:szCs w:val="20"/>
          <w:lang w:eastAsia="ru-RU"/>
        </w:rPr>
        <w:t>сорок одна</w:t>
      </w:r>
      <w:r w:rsidRPr="002F53D1">
        <w:rPr>
          <w:rFonts w:ascii="Times New Roman" w:eastAsia="Times New Roman" w:hAnsi="Times New Roman" w:cs="Times New Roman"/>
          <w:sz w:val="20"/>
          <w:szCs w:val="20"/>
          <w:lang w:eastAsia="ru-RU"/>
        </w:rPr>
        <w:t xml:space="preserve"> копейка)</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173 962,04 руб. (</w:t>
      </w:r>
      <w:r>
        <w:rPr>
          <w:rFonts w:ascii="Times New Roman" w:eastAsia="Times New Roman" w:hAnsi="Times New Roman" w:cs="Times New Roman"/>
          <w:sz w:val="20"/>
          <w:szCs w:val="20"/>
          <w:lang w:eastAsia="ru-RU"/>
        </w:rPr>
        <w:t>с</w:t>
      </w:r>
      <w:r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Pr>
          <w:rFonts w:ascii="Times New Roman" w:eastAsia="Times New Roman" w:hAnsi="Times New Roman" w:cs="Times New Roman"/>
          <w:sz w:val="20"/>
          <w:szCs w:val="20"/>
          <w:lang w:eastAsia="ru-RU"/>
        </w:rPr>
        <w:t>четыре</w:t>
      </w:r>
      <w:r w:rsidRPr="002F53D1">
        <w:rPr>
          <w:rFonts w:ascii="Times New Roman" w:eastAsia="Times New Roman" w:hAnsi="Times New Roman" w:cs="Times New Roman"/>
          <w:sz w:val="20"/>
          <w:szCs w:val="20"/>
          <w:lang w:eastAsia="ru-RU"/>
        </w:rPr>
        <w:t xml:space="preserve">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FF4B3B"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33EE0" w:rsidRDefault="0048052E" w:rsidP="00FF4B3B">
            <w:pPr>
              <w:spacing w:after="0" w:line="240" w:lineRule="auto"/>
              <w:jc w:val="center"/>
              <w:rPr>
                <w:rFonts w:ascii="Times New Roman" w:hAnsi="Times New Roman" w:cs="Times New Roman"/>
                <w:b/>
                <w:sz w:val="18"/>
                <w:szCs w:val="18"/>
              </w:rPr>
            </w:pPr>
            <w:r w:rsidRPr="00733EE0">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с НДС (20%), руб.</w:t>
            </w:r>
          </w:p>
        </w:tc>
      </w:tr>
      <w:tr w:rsidR="00E6366B" w:rsidRPr="00FF4B3B" w:rsidTr="00526A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Грабли веерные 20-зубчатые, пластинчатые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322,22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386,66</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Грабли обычные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251,53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301,83</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Совок для мусора оцинкованный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390,00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 xml:space="preserve">Метла полипропиленовая круглая усиленная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318,75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382,50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Метла полипропиленовая  плоская веерная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171,25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205,50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Веник сорго 6 лучей, прошивной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240,00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288,00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Лопата совковая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271,52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325,82</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Лопата штыковая остроконечная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374,45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449,34</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 xml:space="preserve">Лопата пластиковая снегоуборочная с </w:t>
            </w:r>
            <w:proofErr w:type="spellStart"/>
            <w:r w:rsidRPr="00E6366B">
              <w:rPr>
                <w:rFonts w:ascii="Times New Roman" w:hAnsi="Times New Roman" w:cs="Times New Roman"/>
                <w:color w:val="000000"/>
                <w:sz w:val="18"/>
                <w:szCs w:val="18"/>
              </w:rPr>
              <w:t>алюминевой</w:t>
            </w:r>
            <w:proofErr w:type="spellEnd"/>
            <w:r w:rsidRPr="00E6366B">
              <w:rPr>
                <w:rFonts w:ascii="Times New Roman" w:hAnsi="Times New Roman" w:cs="Times New Roman"/>
                <w:color w:val="000000"/>
                <w:sz w:val="18"/>
                <w:szCs w:val="18"/>
              </w:rPr>
              <w:t xml:space="preserve"> кромкой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371,84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446,21</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Лопата алюминиевая снегоуборочная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1 722,50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2 067,00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Лопата 3-х бортная алюминиевая   с накладкой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1 650,00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1 980,00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Черенок деревянный для лопат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106,88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128,25</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Секач для сучьев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1 141,25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1 369,50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Леска для триммера 2,4 мм (длина 100м)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766,25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919,50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bookmarkStart w:id="9" w:name="_GoBack"/>
            <w:bookmarkEnd w:id="9"/>
            <w:r w:rsidRPr="00E6366B">
              <w:rPr>
                <w:rFonts w:ascii="Times New Roman" w:hAnsi="Times New Roman" w:cs="Times New Roman"/>
                <w:color w:val="000000"/>
                <w:sz w:val="18"/>
                <w:szCs w:val="18"/>
              </w:rPr>
              <w:t xml:space="preserve">Замок почтовый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89,63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107,55</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 xml:space="preserve">Замок навесной для гаража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415,00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498,00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Петля гаражная приварная диаметр-16мм, высота 80мм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62,42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74,90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Петля гаражная приварная диаметр-20мм, высота 140мм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158,75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190,50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Размораживатель замков аэрозоль 75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56,94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68,33</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Воронка с гибким сливом, металлическая МАСТАК 135-00006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1 793,75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2 152,50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Крышка-сиденье для унитаза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407,50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489,00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1 062,50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1 275,00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 xml:space="preserve">Скрепер для уборки снега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1 113,00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1 335,60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Канистра алюминиевая 10л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2 280,00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2 736,00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Канистра алюминиевая 20л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3 068,75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3 682,50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Пневматическое колесо  для одноколесной строительной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563,75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676,50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Колесо с подшипником для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1 164,00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1 396,80</w:t>
            </w:r>
          </w:p>
        </w:tc>
      </w:tr>
      <w:tr w:rsidR="00E6366B"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366B" w:rsidRPr="00FF4B3B" w:rsidRDefault="00E6366B"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rPr>
                <w:rFonts w:ascii="Times New Roman" w:hAnsi="Times New Roman" w:cs="Times New Roman"/>
                <w:color w:val="000000"/>
                <w:sz w:val="18"/>
                <w:szCs w:val="18"/>
              </w:rPr>
            </w:pPr>
            <w:r w:rsidRPr="00E6366B">
              <w:rPr>
                <w:rFonts w:ascii="Times New Roman" w:hAnsi="Times New Roman" w:cs="Times New Roman"/>
                <w:color w:val="000000"/>
                <w:sz w:val="18"/>
                <w:szCs w:val="18"/>
              </w:rPr>
              <w:t xml:space="preserve">Щетка для пола с рукояткой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255,20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366B" w:rsidRPr="00E6366B" w:rsidRDefault="00E6366B" w:rsidP="00E6366B">
            <w:pPr>
              <w:spacing w:after="0" w:line="240" w:lineRule="auto"/>
              <w:jc w:val="center"/>
              <w:rPr>
                <w:rFonts w:ascii="Times New Roman" w:hAnsi="Times New Roman" w:cs="Times New Roman"/>
                <w:sz w:val="18"/>
                <w:szCs w:val="18"/>
              </w:rPr>
            </w:pPr>
            <w:r w:rsidRPr="00E6366B">
              <w:rPr>
                <w:rFonts w:ascii="Times New Roman" w:hAnsi="Times New Roman" w:cs="Times New Roman"/>
                <w:sz w:val="18"/>
                <w:szCs w:val="18"/>
              </w:rPr>
              <w:t>306,24</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6E47A3" w:rsidRPr="006E47A3">
        <w:rPr>
          <w:rFonts w:ascii="Times New Roman" w:eastAsia="Times New Roman" w:hAnsi="Times New Roman" w:cs="Times New Roman"/>
          <w:sz w:val="20"/>
          <w:szCs w:val="20"/>
          <w:lang w:eastAsia="ru-RU"/>
        </w:rPr>
        <w:t xml:space="preserve">стоимость </w:t>
      </w:r>
      <w:r w:rsidR="006E47A3">
        <w:rPr>
          <w:rFonts w:ascii="Times New Roman" w:eastAsia="Times New Roman" w:hAnsi="Times New Roman" w:cs="Times New Roman"/>
          <w:sz w:val="20"/>
          <w:szCs w:val="20"/>
          <w:lang w:eastAsia="ru-RU"/>
        </w:rPr>
        <w:t>Т</w:t>
      </w:r>
      <w:r w:rsidR="006E47A3" w:rsidRPr="006E47A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w:t>
      </w:r>
      <w:r w:rsidR="00A85913" w:rsidRPr="009D6FAD">
        <w:rPr>
          <w:sz w:val="20"/>
        </w:rPr>
        <w:lastRenderedPageBreak/>
        <w:t xml:space="preserve">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Предоставление недостоверных сведений или подача заявки, не отвечающей требованиям </w:t>
      </w:r>
      <w:r w:rsidRPr="00A838A0">
        <w:rPr>
          <w:rFonts w:ascii="Times New Roman" w:hAnsi="Times New Roman"/>
          <w:sz w:val="20"/>
          <w:szCs w:val="20"/>
        </w:rPr>
        <w:lastRenderedPageBreak/>
        <w:t>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 xml:space="preserve">даты и времени окончания срока </w:t>
      </w:r>
      <w:r w:rsidRPr="004125FE">
        <w:rPr>
          <w:rFonts w:ascii="Times New Roman" w:hAnsi="Times New Roman"/>
          <w:sz w:val="20"/>
          <w:szCs w:val="20"/>
        </w:rPr>
        <w:lastRenderedPageBreak/>
        <w:t>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 xml:space="preserve">размещенном на официальном сайте ФНС России в сети «Интернет» </w:t>
      </w:r>
      <w:r w:rsidRPr="0095757E">
        <w:rPr>
          <w:rFonts w:ascii="Times New Roman" w:hAnsi="Times New Roman"/>
          <w:color w:val="000000"/>
          <w:sz w:val="20"/>
          <w:szCs w:val="20"/>
        </w:rPr>
        <w:lastRenderedPageBreak/>
        <w:t>(</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 xml:space="preserve">Закупочная комиссия определяет Победителя закупки в </w:t>
      </w:r>
      <w:r w:rsidRPr="00BD0175">
        <w:rPr>
          <w:rFonts w:ascii="Times New Roman" w:hAnsi="Times New Roman" w:cs="Times New Roman"/>
          <w:sz w:val="20"/>
          <w:szCs w:val="20"/>
        </w:rPr>
        <w:lastRenderedPageBreak/>
        <w:t>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которые реструктурированы в </w:t>
      </w:r>
      <w:r w:rsidRPr="0037414B">
        <w:rPr>
          <w:rFonts w:ascii="Times New Roman" w:hAnsi="Times New Roman" w:cs="Times New Roman"/>
          <w:sz w:val="20"/>
          <w:szCs w:val="20"/>
        </w:rPr>
        <w:lastRenderedPageBreak/>
        <w:t>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w:t>
            </w:r>
            <w:r w:rsidR="00E5244E" w:rsidRPr="00875641">
              <w:rPr>
                <w:rFonts w:ascii="Times New Roman" w:hAnsi="Times New Roman" w:cs="Times New Roman"/>
                <w:sz w:val="16"/>
                <w:szCs w:val="16"/>
              </w:rPr>
              <w:lastRenderedPageBreak/>
              <w:t xml:space="preserve">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w:t>
            </w:r>
            <w:r w:rsidR="00E5244E" w:rsidRPr="001C7521">
              <w:rPr>
                <w:rFonts w:ascii="Times New Roman" w:hAnsi="Times New Roman" w:cs="Times New Roman"/>
                <w:sz w:val="16"/>
                <w:szCs w:val="16"/>
              </w:rPr>
              <w:lastRenderedPageBreak/>
              <w:t>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w:t>
      </w:r>
      <w:r w:rsidRPr="00F77619">
        <w:rPr>
          <w:sz w:val="20"/>
          <w:szCs w:val="20"/>
        </w:rPr>
        <w:lastRenderedPageBreak/>
        <w:t xml:space="preserve">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Исполнение Договора должно осуществляться лично Участником, с которым заключается Договор.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lastRenderedPageBreak/>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xml:space="preserve">, работам, услугам, выполняемым, оказываемым иностранными </w:t>
      </w:r>
      <w:r w:rsidRPr="00EE5B4F">
        <w:rPr>
          <w:rFonts w:ascii="Times New Roman" w:hAnsi="Times New Roman" w:cs="Times New Roman"/>
          <w:b/>
          <w:bCs/>
          <w:sz w:val="20"/>
          <w:szCs w:val="20"/>
        </w:rPr>
        <w:lastRenderedPageBreak/>
        <w:t>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lastRenderedPageBreak/>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023777" w:rsidRPr="00E5552D">
        <w:rPr>
          <w:rFonts w:ascii="Times New Roman" w:eastAsia="Calibri" w:hAnsi="Times New Roman" w:cs="Times New Roman"/>
          <w:sz w:val="20"/>
          <w:szCs w:val="20"/>
        </w:rPr>
        <w:t xml:space="preserve">Поставка  </w:t>
      </w:r>
      <w:r w:rsidR="002F53D1" w:rsidRPr="00E5552D">
        <w:rPr>
          <w:rFonts w:ascii="Times New Roman" w:eastAsia="Calibri" w:hAnsi="Times New Roman" w:cs="Times New Roman"/>
          <w:sz w:val="20"/>
          <w:szCs w:val="20"/>
        </w:rPr>
        <w:t>инвентаря и приспособлений для бытовых нужд</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E6366B" w:rsidRPr="00E5552D">
        <w:rPr>
          <w:rFonts w:ascii="Times New Roman" w:eastAsia="Times New Roman" w:hAnsi="Times New Roman" w:cs="Times New Roman"/>
          <w:sz w:val="20"/>
          <w:szCs w:val="20"/>
          <w:lang w:eastAsia="ru-RU"/>
        </w:rPr>
        <w:t>208 754,45 руб. (двести восемь тысяч семьсот пятьдесят четыре рубля сорок пять копеек).</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Pr="00E5552D">
        <w:rPr>
          <w:rFonts w:ascii="Times New Roman" w:eastAsia="Times New Roman" w:hAnsi="Times New Roman" w:cs="Times New Roman"/>
          <w:sz w:val="20"/>
          <w:szCs w:val="20"/>
          <w:lang w:eastAsia="ru-RU"/>
        </w:rPr>
        <w:t>34 792,41 руб. (тридцать четыре тысячи семьсот девяносто два рубля сорок одна копейка).</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без учета НДС (20%): </w:t>
      </w:r>
      <w:r w:rsidRPr="00E5552D">
        <w:rPr>
          <w:rFonts w:ascii="Times New Roman" w:eastAsia="Times New Roman" w:hAnsi="Times New Roman" w:cs="Times New Roman"/>
          <w:sz w:val="20"/>
          <w:szCs w:val="20"/>
          <w:lang w:eastAsia="ru-RU"/>
        </w:rPr>
        <w:t>173 962,04 руб. (сто семьдесят три тысячи девятьсот шестьдесят два рубля четыре копейки)</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стоимость </w:t>
      </w:r>
      <w:r w:rsidR="006E47A3" w:rsidRPr="00E5552D">
        <w:rPr>
          <w:b w:val="0"/>
          <w:bCs w:val="0"/>
          <w:sz w:val="20"/>
          <w:szCs w:val="20"/>
        </w:rPr>
        <w:t>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w:t>
      </w:r>
      <w:proofErr w:type="gramStart"/>
      <w:r w:rsidRPr="00E5552D">
        <w:rPr>
          <w:rFonts w:ascii="Times New Roman" w:eastAsia="Calibri" w:hAnsi="Times New Roman" w:cs="Times New Roman"/>
          <w:sz w:val="20"/>
          <w:szCs w:val="20"/>
        </w:rPr>
        <w:t>г</w:t>
      </w:r>
      <w:proofErr w:type="gramEnd"/>
      <w:r w:rsidRPr="00E5552D">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t>Количество поставляемого товара:</w:t>
      </w:r>
      <w:r w:rsidR="00E6366B" w:rsidRPr="00E5552D">
        <w:rPr>
          <w:rFonts w:ascii="Times New Roman" w:eastAsia="Calibri" w:hAnsi="Times New Roman" w:cs="Times New Roman"/>
          <w:b/>
          <w:sz w:val="20"/>
          <w:szCs w:val="20"/>
        </w:rPr>
        <w:t xml:space="preserve"> </w:t>
      </w:r>
      <w:r w:rsidR="00E6366B" w:rsidRPr="00E5552D">
        <w:rPr>
          <w:rFonts w:ascii="Times New Roman" w:eastAsia="Calibri" w:hAnsi="Times New Roman" w:cs="Times New Roman"/>
          <w:sz w:val="20"/>
          <w:szCs w:val="20"/>
        </w:rPr>
        <w:t>штук – 460 (четыреста шестьдесят)</w:t>
      </w:r>
      <w:r w:rsidR="00023777"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A72EF6" w:rsidRPr="00E5552D">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 xml:space="preserve">Срок поставки </w:t>
      </w:r>
      <w:r w:rsidR="00770C2A" w:rsidRPr="00E5552D">
        <w:rPr>
          <w:rFonts w:ascii="Times New Roman" w:eastAsia="Calibri" w:hAnsi="Times New Roman" w:cs="Times New Roman"/>
          <w:b/>
          <w:sz w:val="20"/>
          <w:szCs w:val="20"/>
        </w:rPr>
        <w:t>с 01.01.2025 года:</w:t>
      </w:r>
      <w:r w:rsidR="00770C2A" w:rsidRPr="00E5552D">
        <w:rPr>
          <w:b/>
          <w:sz w:val="20"/>
          <w:szCs w:val="20"/>
        </w:rPr>
        <w:t xml:space="preserve"> </w:t>
      </w:r>
      <w:r w:rsidR="00B62BE9" w:rsidRPr="00E5552D">
        <w:rPr>
          <w:rFonts w:ascii="Times New Roman" w:eastAsia="Calibri" w:hAnsi="Times New Roman" w:cs="Times New Roman"/>
          <w:sz w:val="20"/>
          <w:szCs w:val="20"/>
        </w:rPr>
        <w:t xml:space="preserve">поставка осуществляется в течение 21 (двадцати одного)  календарного дня </w:t>
      </w:r>
      <w:proofErr w:type="gramStart"/>
      <w:r w:rsidR="00B62BE9" w:rsidRPr="00E5552D">
        <w:rPr>
          <w:rFonts w:ascii="Times New Roman" w:eastAsia="Calibri" w:hAnsi="Times New Roman" w:cs="Times New Roman"/>
          <w:sz w:val="20"/>
          <w:szCs w:val="20"/>
        </w:rPr>
        <w:t>с даты подачи</w:t>
      </w:r>
      <w:proofErr w:type="gramEnd"/>
      <w:r w:rsidR="00B62BE9" w:rsidRPr="00E5552D">
        <w:rPr>
          <w:rFonts w:ascii="Times New Roman" w:eastAsia="Calibri" w:hAnsi="Times New Roman" w:cs="Times New Roman"/>
          <w:sz w:val="20"/>
          <w:szCs w:val="20"/>
        </w:rPr>
        <w:t xml:space="preserve"> письменной заявки Покупателя - </w:t>
      </w:r>
      <w:r w:rsidR="00770C2A" w:rsidRPr="00E5552D">
        <w:rPr>
          <w:rFonts w:ascii="Times New Roman" w:eastAsia="Calibri" w:hAnsi="Times New Roman" w:cs="Times New Roman"/>
          <w:sz w:val="20"/>
          <w:szCs w:val="20"/>
        </w:rPr>
        <w:t>2</w:t>
      </w:r>
      <w:r w:rsidR="00B62BE9"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две</w:t>
      </w:r>
      <w:r w:rsidR="00B62BE9" w:rsidRPr="00E5552D">
        <w:rPr>
          <w:rFonts w:ascii="Times New Roman" w:eastAsia="Calibri" w:hAnsi="Times New Roman" w:cs="Times New Roman"/>
          <w:sz w:val="20"/>
          <w:szCs w:val="20"/>
        </w:rPr>
        <w:t>) заявк</w:t>
      </w:r>
      <w:r w:rsidR="00770C2A" w:rsidRPr="00E5552D">
        <w:rPr>
          <w:rFonts w:ascii="Times New Roman" w:eastAsia="Calibri" w:hAnsi="Times New Roman" w:cs="Times New Roman"/>
          <w:sz w:val="20"/>
          <w:szCs w:val="20"/>
        </w:rPr>
        <w:t>и</w:t>
      </w:r>
      <w:r w:rsidR="00B62BE9" w:rsidRPr="00E5552D">
        <w:rPr>
          <w:rFonts w:ascii="Times New Roman" w:eastAsia="Calibri" w:hAnsi="Times New Roman" w:cs="Times New Roman"/>
          <w:sz w:val="20"/>
          <w:szCs w:val="20"/>
        </w:rPr>
        <w:t xml:space="preserve"> в течение всего срока действия </w:t>
      </w:r>
      <w:r w:rsidR="00770C2A" w:rsidRPr="00E5552D">
        <w:rPr>
          <w:rFonts w:ascii="Times New Roman" w:eastAsia="Calibri" w:hAnsi="Times New Roman" w:cs="Times New Roman"/>
          <w:sz w:val="20"/>
          <w:szCs w:val="20"/>
        </w:rPr>
        <w:t>Д</w:t>
      </w:r>
      <w:r w:rsidR="00B62BE9" w:rsidRPr="00E5552D">
        <w:rPr>
          <w:rFonts w:ascii="Times New Roman" w:eastAsia="Calibri" w:hAnsi="Times New Roman" w:cs="Times New Roman"/>
          <w:sz w:val="20"/>
          <w:szCs w:val="20"/>
        </w:rPr>
        <w:t>оговора</w:t>
      </w:r>
      <w:r w:rsidR="00770C2A" w:rsidRPr="00E5552D">
        <w:rPr>
          <w:rFonts w:ascii="Times New Roman" w:eastAsia="Calibri" w:hAnsi="Times New Roman" w:cs="Times New Roman"/>
          <w:sz w:val="20"/>
          <w:szCs w:val="20"/>
        </w:rPr>
        <w:t xml:space="preserve"> (с возможным уменьшением количества заявок).</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0C2A" w:rsidRPr="00E5552D" w:rsidRDefault="0031166F" w:rsidP="00770C2A">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 xml:space="preserve">Требование к функциональным, техническим и каталожным характеристикам Товара: </w:t>
      </w:r>
      <w:r w:rsidR="00770C2A" w:rsidRPr="00E5552D">
        <w:rPr>
          <w:rFonts w:ascii="Times New Roman" w:eastAsia="Calibri" w:hAnsi="Times New Roman" w:cs="Times New Roman"/>
          <w:sz w:val="20"/>
          <w:szCs w:val="20"/>
        </w:rPr>
        <w:t>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Качество и безопасность поставляемого Товара должны соответствовать всем действующим стандартам в Российской Федерации: Межгосударственным стандартам и Государственному стандарту Союза ССР на данный вид Товара, а также соответствовать данному техническому заданию.</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19597-94 «Грабли садово-огородные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Государственному стандарту Союза ССР ГОСТ 19596-87 «Лопаты.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538-2014 «Изделия замочные и скобяные. Общие технические условия».</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0C6F71" w:rsidRPr="00E5552D" w:rsidRDefault="0031166F" w:rsidP="000C6F71">
      <w:pPr>
        <w:pStyle w:val="a4"/>
        <w:autoSpaceDE w:val="0"/>
        <w:autoSpaceDN w:val="0"/>
        <w:spacing w:after="0" w:line="240" w:lineRule="auto"/>
        <w:ind w:left="709" w:hanging="709"/>
        <w:contextualSpacing w:val="0"/>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0C6F71" w:rsidRPr="00E5552D">
        <w:rPr>
          <w:rFonts w:ascii="Times New Roman" w:eastAsia="Calibri" w:hAnsi="Times New Roman" w:cs="Times New Roman"/>
          <w:sz w:val="20"/>
          <w:szCs w:val="20"/>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0C6F71" w:rsidRPr="00E5552D">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0C6F71" w:rsidRPr="00E5552D">
        <w:rPr>
          <w:rFonts w:ascii="Times New Roman" w:hAnsi="Times New Roman" w:cs="Times New Roman"/>
          <w:sz w:val="20"/>
          <w:szCs w:val="20"/>
        </w:rPr>
        <w:t>с даты подписания</w:t>
      </w:r>
      <w:proofErr w:type="gramEnd"/>
      <w:r w:rsidR="000C6F71" w:rsidRPr="00E5552D">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0C6F71" w:rsidRPr="00E5552D">
        <w:rPr>
          <w:rFonts w:ascii="Times New Roman" w:eastAsia="Calibri"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w:t>
      </w:r>
      <w:r w:rsidR="000C6F71" w:rsidRPr="00E5552D">
        <w:rPr>
          <w:rFonts w:ascii="Times New Roman" w:eastAsia="Calibri" w:hAnsi="Times New Roman" w:cs="Times New Roman"/>
          <w:sz w:val="20"/>
          <w:szCs w:val="20"/>
        </w:rPr>
        <w:lastRenderedPageBreak/>
        <w:t>безопасности, Товар подлежит возврату или 100%  (сто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B62BE9" w:rsidRPr="00E5552D" w:rsidRDefault="0031166F" w:rsidP="00B62BE9">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B62BE9" w:rsidRPr="00E5552D">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товарно-транспортная накладная;</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счет, счет-фактура/УПД;</w:t>
      </w:r>
    </w:p>
    <w:p w:rsidR="00B62BE9" w:rsidRPr="00E5552D" w:rsidRDefault="00B62BE9" w:rsidP="00CD328F">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CD328F" w:rsidRPr="00E5552D">
        <w:rPr>
          <w:rFonts w:ascii="Times New Roman" w:eastAsia="Calibri" w:hAnsi="Times New Roman" w:cs="Times New Roman"/>
          <w:sz w:val="20"/>
          <w:szCs w:val="20"/>
        </w:rPr>
        <w:t>сертификаты, паспорта качества, декларации соответствия качества или иные документы, подтверждающие качество поставляемого</w:t>
      </w:r>
      <w:r w:rsidRPr="00E5552D">
        <w:rPr>
          <w:rFonts w:ascii="Times New Roman" w:eastAsia="Calibri" w:hAnsi="Times New Roman" w:cs="Times New Roman"/>
          <w:sz w:val="20"/>
          <w:szCs w:val="20"/>
        </w:rPr>
        <w:t>.</w:t>
      </w:r>
    </w:p>
    <w:p w:rsidR="0031166F"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Форма оплаты:</w:t>
      </w:r>
      <w:r w:rsidRPr="00E5552D">
        <w:rPr>
          <w:rFonts w:ascii="Times New Roman" w:eastAsia="Calibri" w:hAnsi="Times New Roman" w:cs="Times New Roman"/>
          <w:sz w:val="20"/>
          <w:szCs w:val="20"/>
        </w:rPr>
        <w:t xml:space="preserve"> Форма оплаты - безналичный расчет.</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B62BE9" w:rsidRPr="00E5552D">
        <w:rPr>
          <w:rFonts w:ascii="Times New Roman" w:eastAsia="Calibri" w:hAnsi="Times New Roman" w:cs="Times New Roman"/>
          <w:sz w:val="20"/>
          <w:szCs w:val="20"/>
        </w:rPr>
        <w:t>с даты подписания</w:t>
      </w:r>
      <w:proofErr w:type="gramEnd"/>
      <w:r w:rsidR="00B62BE9" w:rsidRPr="00E5552D">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Руководитель</w:t>
      </w:r>
      <w:r w:rsidRPr="00E5552D">
        <w:rPr>
          <w:rFonts w:ascii="Times New Roman" w:eastAsia="Calibri" w:hAnsi="Times New Roman" w:cs="Times New Roman"/>
          <w:sz w:val="20"/>
          <w:szCs w:val="20"/>
        </w:rPr>
        <w:t xml:space="preserve">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CD328F" w:rsidRPr="00E5552D">
        <w:rPr>
          <w:rFonts w:ascii="Times New Roman" w:eastAsia="Calibri" w:hAnsi="Times New Roman" w:cs="Times New Roman"/>
          <w:sz w:val="20"/>
          <w:szCs w:val="20"/>
        </w:rPr>
        <w:t xml:space="preserve">Р.Р. </w:t>
      </w:r>
      <w:proofErr w:type="spellStart"/>
      <w:r w:rsidR="00CD328F" w:rsidRPr="00E5552D">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A49A2" w:rsidRDefault="00E5552D"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 xml:space="preserve">                                          </w:t>
      </w:r>
      <w:r w:rsidR="00A418E5" w:rsidRPr="00A418E5">
        <w:rPr>
          <w:rFonts w:ascii="Times New Roman" w:eastAsia="Times New Roman" w:hAnsi="Times New Roman" w:cs="Times New Roman"/>
          <w:b/>
          <w:sz w:val="20"/>
          <w:szCs w:val="20"/>
          <w:lang w:eastAsia="ru-RU"/>
        </w:rPr>
        <w:t>Спецификация</w:t>
      </w:r>
      <w:r w:rsidR="00EF7AFF">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3969"/>
        <w:gridCol w:w="1276"/>
        <w:gridCol w:w="851"/>
        <w:gridCol w:w="850"/>
        <w:gridCol w:w="851"/>
        <w:gridCol w:w="1417"/>
        <w:gridCol w:w="1418"/>
        <w:gridCol w:w="1417"/>
      </w:tblGrid>
      <w:tr w:rsidR="00B33811" w:rsidRPr="00B33811" w:rsidTr="00E5552D">
        <w:trPr>
          <w:trHeight w:val="498"/>
        </w:trPr>
        <w:tc>
          <w:tcPr>
            <w:tcW w:w="709"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 xml:space="preserve">№ </w:t>
            </w:r>
            <w:proofErr w:type="spellStart"/>
            <w:proofErr w:type="gramStart"/>
            <w:r w:rsidRPr="00B33811">
              <w:rPr>
                <w:rFonts w:ascii="Times New Roman" w:hAnsi="Times New Roman" w:cs="Times New Roman"/>
                <w:b/>
                <w:sz w:val="16"/>
                <w:szCs w:val="16"/>
              </w:rPr>
              <w:t>п</w:t>
            </w:r>
            <w:proofErr w:type="spellEnd"/>
            <w:proofErr w:type="gramEnd"/>
            <w:r w:rsidRPr="00B33811">
              <w:rPr>
                <w:rFonts w:ascii="Times New Roman" w:hAnsi="Times New Roman" w:cs="Times New Roman"/>
                <w:b/>
                <w:sz w:val="16"/>
                <w:szCs w:val="16"/>
              </w:rPr>
              <w:t>/</w:t>
            </w:r>
            <w:proofErr w:type="spellStart"/>
            <w:r w:rsidRPr="00B33811">
              <w:rPr>
                <w:rFonts w:ascii="Times New Roman" w:hAnsi="Times New Roman" w:cs="Times New Roman"/>
                <w:b/>
                <w:sz w:val="16"/>
                <w:szCs w:val="16"/>
              </w:rPr>
              <w:t>п</w:t>
            </w:r>
            <w:proofErr w:type="spellEnd"/>
          </w:p>
        </w:tc>
        <w:tc>
          <w:tcPr>
            <w:tcW w:w="2551"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Наименование Товара</w:t>
            </w:r>
          </w:p>
        </w:tc>
        <w:tc>
          <w:tcPr>
            <w:tcW w:w="3969" w:type="dxa"/>
            <w:shd w:val="clear" w:color="000000" w:fill="FFFFFF"/>
            <w:vAlign w:val="center"/>
          </w:tcPr>
          <w:p w:rsidR="00CD328F" w:rsidRPr="00B33811" w:rsidRDefault="00CD328F" w:rsidP="00B33811">
            <w:pPr>
              <w:pStyle w:val="af4"/>
              <w:jc w:val="center"/>
              <w:rPr>
                <w:b/>
                <w:sz w:val="16"/>
                <w:szCs w:val="16"/>
              </w:rPr>
            </w:pPr>
            <w:r w:rsidRPr="00B33811">
              <w:rPr>
                <w:b/>
                <w:sz w:val="16"/>
                <w:szCs w:val="16"/>
              </w:rPr>
              <w:t>Технические  характеристики Товара, ГОСТ</w:t>
            </w:r>
          </w:p>
        </w:tc>
        <w:tc>
          <w:tcPr>
            <w:tcW w:w="1276"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ОКПД</w:t>
            </w:r>
            <w:proofErr w:type="gramStart"/>
            <w:r w:rsidRPr="00B33811">
              <w:rPr>
                <w:rFonts w:ascii="Times New Roman" w:hAnsi="Times New Roman" w:cs="Times New Roman"/>
                <w:b/>
                <w:sz w:val="16"/>
                <w:szCs w:val="16"/>
              </w:rPr>
              <w:t>2</w:t>
            </w:r>
            <w:proofErr w:type="gramEnd"/>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ОКВЭД</w:t>
            </w:r>
            <w:proofErr w:type="gramStart"/>
            <w:r w:rsidRPr="00B33811">
              <w:rPr>
                <w:rFonts w:ascii="Times New Roman" w:hAnsi="Times New Roman" w:cs="Times New Roman"/>
                <w:b/>
                <w:sz w:val="16"/>
                <w:szCs w:val="16"/>
              </w:rPr>
              <w:t>2</w:t>
            </w:r>
            <w:proofErr w:type="gramEnd"/>
          </w:p>
          <w:p w:rsidR="00CD328F" w:rsidRPr="00B33811" w:rsidRDefault="00CD328F" w:rsidP="00B33811">
            <w:pPr>
              <w:spacing w:after="0" w:line="240" w:lineRule="auto"/>
              <w:jc w:val="center"/>
              <w:rPr>
                <w:rFonts w:ascii="Times New Roman" w:hAnsi="Times New Roman" w:cs="Times New Roman"/>
                <w:b/>
                <w:sz w:val="16"/>
                <w:szCs w:val="16"/>
              </w:rPr>
            </w:pPr>
          </w:p>
        </w:tc>
        <w:tc>
          <w:tcPr>
            <w:tcW w:w="850"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Ед.</w:t>
            </w:r>
          </w:p>
          <w:p w:rsidR="00CD328F" w:rsidRPr="00B33811" w:rsidRDefault="00CD328F" w:rsidP="00B33811">
            <w:pPr>
              <w:spacing w:after="0" w:line="240" w:lineRule="auto"/>
              <w:jc w:val="center"/>
              <w:rPr>
                <w:rFonts w:ascii="Times New Roman" w:hAnsi="Times New Roman" w:cs="Times New Roman"/>
                <w:b/>
                <w:sz w:val="16"/>
                <w:szCs w:val="16"/>
              </w:rPr>
            </w:pPr>
            <w:proofErr w:type="spellStart"/>
            <w:r w:rsidRPr="00B33811">
              <w:rPr>
                <w:rFonts w:ascii="Times New Roman" w:hAnsi="Times New Roman" w:cs="Times New Roman"/>
                <w:b/>
                <w:sz w:val="16"/>
                <w:szCs w:val="16"/>
              </w:rPr>
              <w:t>изм</w:t>
            </w:r>
            <w:proofErr w:type="spellEnd"/>
            <w:r w:rsidRPr="00B33811">
              <w:rPr>
                <w:rFonts w:ascii="Times New Roman" w:hAnsi="Times New Roman" w:cs="Times New Roman"/>
                <w:b/>
                <w:sz w:val="16"/>
                <w:szCs w:val="16"/>
              </w:rPr>
              <w:t>.</w:t>
            </w:r>
          </w:p>
        </w:tc>
        <w:tc>
          <w:tcPr>
            <w:tcW w:w="851"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Кол-во</w:t>
            </w:r>
          </w:p>
        </w:tc>
        <w:tc>
          <w:tcPr>
            <w:tcW w:w="1417"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без НДС 20% (руб.)</w:t>
            </w:r>
          </w:p>
        </w:tc>
        <w:tc>
          <w:tcPr>
            <w:tcW w:w="1418"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с НДС 20% (руб.)</w:t>
            </w:r>
          </w:p>
        </w:tc>
        <w:tc>
          <w:tcPr>
            <w:tcW w:w="1417" w:type="dxa"/>
            <w:shd w:val="clear" w:color="000000" w:fill="FFFFFF"/>
            <w:vAlign w:val="center"/>
          </w:tcPr>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Общая сумма</w:t>
            </w: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с НДС 20% (руб.)</w:t>
            </w:r>
          </w:p>
        </w:tc>
      </w:tr>
      <w:tr w:rsidR="00B33811" w:rsidRPr="00B33811" w:rsidTr="00E5552D">
        <w:trPr>
          <w:trHeight w:val="639"/>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w:t>
            </w:r>
          </w:p>
        </w:tc>
        <w:tc>
          <w:tcPr>
            <w:tcW w:w="2551" w:type="dxa"/>
            <w:shd w:val="clear" w:color="auto" w:fill="auto"/>
            <w:vAlign w:val="center"/>
            <w:hideMark/>
          </w:tcPr>
          <w:p w:rsidR="00CD328F" w:rsidRPr="00B33811" w:rsidRDefault="00CD328F" w:rsidP="00B33811">
            <w:pPr>
              <w:spacing w:after="0"/>
              <w:rPr>
                <w:rFonts w:ascii="Times New Roman" w:hAnsi="Times New Roman" w:cs="Times New Roman"/>
                <w:color w:val="000000"/>
                <w:sz w:val="18"/>
                <w:szCs w:val="18"/>
              </w:rPr>
            </w:pPr>
            <w:r w:rsidRPr="00B33811">
              <w:rPr>
                <w:rFonts w:ascii="Times New Roman" w:hAnsi="Times New Roman" w:cs="Times New Roman"/>
                <w:color w:val="000000"/>
                <w:sz w:val="18"/>
                <w:szCs w:val="18"/>
              </w:rPr>
              <w:t>Грабли веерные 20-зубчатые, пластинчатые с  черенком</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6"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1417" w:type="dxa"/>
            <w:vAlign w:val="center"/>
          </w:tcPr>
          <w:p w:rsidR="00CD328F" w:rsidRPr="00B33811" w:rsidRDefault="00CD328F" w:rsidP="00B33811">
            <w:pPr>
              <w:spacing w:after="0"/>
              <w:jc w:val="center"/>
              <w:rPr>
                <w:rFonts w:ascii="Times New Roman" w:hAnsi="Times New Roman" w:cs="Times New Roman"/>
                <w:sz w:val="18"/>
                <w:szCs w:val="18"/>
              </w:rPr>
            </w:pPr>
            <w:r w:rsidRPr="00B33811">
              <w:rPr>
                <w:rFonts w:ascii="Times New Roman" w:hAnsi="Times New Roman" w:cs="Times New Roman"/>
                <w:sz w:val="18"/>
                <w:szCs w:val="18"/>
              </w:rPr>
              <w:t>322,22</w:t>
            </w:r>
          </w:p>
        </w:tc>
        <w:tc>
          <w:tcPr>
            <w:tcW w:w="1418" w:type="dxa"/>
            <w:vAlign w:val="center"/>
          </w:tcPr>
          <w:p w:rsidR="00CD328F" w:rsidRPr="00B33811" w:rsidRDefault="00CD328F" w:rsidP="00B33811">
            <w:pPr>
              <w:spacing w:after="0"/>
              <w:jc w:val="center"/>
              <w:rPr>
                <w:rFonts w:ascii="Times New Roman" w:hAnsi="Times New Roman" w:cs="Times New Roman"/>
                <w:sz w:val="18"/>
                <w:szCs w:val="18"/>
              </w:rPr>
            </w:pPr>
            <w:r w:rsidRPr="00B33811">
              <w:rPr>
                <w:rFonts w:ascii="Times New Roman" w:hAnsi="Times New Roman" w:cs="Times New Roman"/>
                <w:sz w:val="18"/>
                <w:szCs w:val="18"/>
              </w:rPr>
              <w:t>386,66</w:t>
            </w:r>
          </w:p>
        </w:tc>
        <w:tc>
          <w:tcPr>
            <w:tcW w:w="1417" w:type="dxa"/>
            <w:vAlign w:val="center"/>
          </w:tcPr>
          <w:p w:rsidR="00CD328F" w:rsidRPr="00B33811" w:rsidRDefault="00CD328F" w:rsidP="00B33811">
            <w:pPr>
              <w:spacing w:after="0"/>
              <w:jc w:val="center"/>
              <w:rPr>
                <w:rFonts w:ascii="Times New Roman" w:hAnsi="Times New Roman" w:cs="Times New Roman"/>
                <w:sz w:val="18"/>
                <w:szCs w:val="18"/>
              </w:rPr>
            </w:pPr>
            <w:r w:rsidRPr="00B33811">
              <w:rPr>
                <w:rFonts w:ascii="Times New Roman" w:hAnsi="Times New Roman" w:cs="Times New Roman"/>
                <w:sz w:val="18"/>
                <w:szCs w:val="18"/>
              </w:rPr>
              <w:t>5 799,90</w:t>
            </w:r>
          </w:p>
        </w:tc>
      </w:tr>
      <w:tr w:rsidR="00B33811" w:rsidRPr="00B33811" w:rsidTr="00E5552D">
        <w:trPr>
          <w:trHeight w:val="690"/>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w:t>
            </w:r>
          </w:p>
        </w:tc>
        <w:tc>
          <w:tcPr>
            <w:tcW w:w="2551" w:type="dxa"/>
            <w:shd w:val="clear" w:color="auto" w:fill="auto"/>
            <w:vAlign w:val="center"/>
            <w:hideMark/>
          </w:tcPr>
          <w:p w:rsidR="00CD328F" w:rsidRPr="00B33811" w:rsidRDefault="00CD328F" w:rsidP="00B33811">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Грабли обычные с черенком</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6"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251,53</w:t>
            </w:r>
          </w:p>
        </w:tc>
        <w:tc>
          <w:tcPr>
            <w:tcW w:w="1418"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301,83</w:t>
            </w:r>
          </w:p>
        </w:tc>
        <w:tc>
          <w:tcPr>
            <w:tcW w:w="1417"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2 414,64</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3</w:t>
            </w:r>
          </w:p>
        </w:tc>
        <w:tc>
          <w:tcPr>
            <w:tcW w:w="2551" w:type="dxa"/>
            <w:shd w:val="clear" w:color="auto" w:fill="auto"/>
            <w:vAlign w:val="center"/>
            <w:hideMark/>
          </w:tcPr>
          <w:p w:rsidR="00CD328F" w:rsidRPr="00B33811" w:rsidRDefault="00CD328F" w:rsidP="00B33811">
            <w:pPr>
              <w:spacing w:after="0"/>
              <w:rPr>
                <w:rFonts w:ascii="Times New Roman" w:hAnsi="Times New Roman" w:cs="Times New Roman"/>
                <w:color w:val="000000"/>
                <w:sz w:val="18"/>
                <w:szCs w:val="18"/>
              </w:rPr>
            </w:pPr>
            <w:r w:rsidRPr="00B33811">
              <w:rPr>
                <w:rFonts w:ascii="Times New Roman" w:hAnsi="Times New Roman" w:cs="Times New Roman"/>
                <w:color w:val="000000"/>
                <w:sz w:val="18"/>
                <w:szCs w:val="18"/>
              </w:rPr>
              <w:t>Совок для мусора оцинкованный</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6"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325,00</w:t>
            </w:r>
          </w:p>
        </w:tc>
        <w:tc>
          <w:tcPr>
            <w:tcW w:w="1418"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390,00</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4 680,00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4</w:t>
            </w:r>
          </w:p>
        </w:tc>
        <w:tc>
          <w:tcPr>
            <w:tcW w:w="2551" w:type="dxa"/>
            <w:shd w:val="clear" w:color="auto" w:fill="auto"/>
            <w:vAlign w:val="center"/>
            <w:hideMark/>
          </w:tcPr>
          <w:p w:rsidR="00CD328F" w:rsidRPr="00B33811" w:rsidRDefault="00CD328F" w:rsidP="00B33811">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Метла полипропиленовая круглая усиленная </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6"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318,75</w:t>
            </w:r>
          </w:p>
        </w:tc>
        <w:tc>
          <w:tcPr>
            <w:tcW w:w="1418"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382,50</w:t>
            </w:r>
          </w:p>
        </w:tc>
        <w:tc>
          <w:tcPr>
            <w:tcW w:w="1417" w:type="dxa"/>
            <w:vAlign w:val="center"/>
          </w:tcPr>
          <w:p w:rsidR="00CD328F" w:rsidRPr="00B33811" w:rsidRDefault="00CD328F" w:rsidP="00B33811">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4 590,00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5</w:t>
            </w:r>
          </w:p>
        </w:tc>
        <w:tc>
          <w:tcPr>
            <w:tcW w:w="2551" w:type="dxa"/>
            <w:shd w:val="clear" w:color="auto" w:fill="auto"/>
            <w:vAlign w:val="center"/>
            <w:hideMark/>
          </w:tcPr>
          <w:p w:rsidR="00CD328F" w:rsidRPr="00B33811" w:rsidRDefault="00CD328F" w:rsidP="00B33811">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Метла полипропиленовая  плоская веерная</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6"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18</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171,25</w:t>
            </w:r>
          </w:p>
        </w:tc>
        <w:tc>
          <w:tcPr>
            <w:tcW w:w="1418"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205,50</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3 699,00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6</w:t>
            </w:r>
          </w:p>
        </w:tc>
        <w:tc>
          <w:tcPr>
            <w:tcW w:w="2551" w:type="dxa"/>
            <w:shd w:val="clear" w:color="auto" w:fill="auto"/>
            <w:vAlign w:val="center"/>
            <w:hideMark/>
          </w:tcPr>
          <w:p w:rsidR="00CD328F" w:rsidRPr="00B33811" w:rsidRDefault="00CD328F" w:rsidP="00B33811">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Веник сорго 6 лучей, прошивной</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Веник сорго прошивной, рабочая поверхность такого веника сделана в виде лопатки прошитая синтетической нитью, несколькими швами.</w:t>
            </w:r>
          </w:p>
        </w:tc>
        <w:tc>
          <w:tcPr>
            <w:tcW w:w="1276"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86</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240,00</w:t>
            </w:r>
          </w:p>
        </w:tc>
        <w:tc>
          <w:tcPr>
            <w:tcW w:w="1418"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288,00</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24 768,00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7</w:t>
            </w:r>
          </w:p>
        </w:tc>
        <w:tc>
          <w:tcPr>
            <w:tcW w:w="2551" w:type="dxa"/>
            <w:shd w:val="clear" w:color="auto" w:fill="auto"/>
            <w:vAlign w:val="center"/>
            <w:hideMark/>
          </w:tcPr>
          <w:p w:rsidR="00CD328F" w:rsidRPr="00B33811" w:rsidRDefault="00CD328F" w:rsidP="00B33811">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Лопата совковая с черенком</w:t>
            </w:r>
          </w:p>
        </w:tc>
        <w:tc>
          <w:tcPr>
            <w:tcW w:w="3969" w:type="dxa"/>
            <w:vAlign w:val="center"/>
          </w:tcPr>
          <w:p w:rsidR="00CD328F" w:rsidRPr="00B33811" w:rsidRDefault="00CD328F" w:rsidP="00B33811">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совковая, металлический ковш  280х230 мм </w:t>
            </w:r>
            <w:proofErr w:type="gramStart"/>
            <w:r w:rsidRPr="00B33811">
              <w:rPr>
                <w:rFonts w:ascii="Times New Roman" w:hAnsi="Times New Roman" w:cs="Times New Roman"/>
                <w:sz w:val="18"/>
                <w:szCs w:val="18"/>
              </w:rPr>
              <w:t>имеет эргономичную форму выполнена</w:t>
            </w:r>
            <w:proofErr w:type="gramEnd"/>
            <w:r w:rsidRPr="00B33811">
              <w:rPr>
                <w:rFonts w:ascii="Times New Roman" w:hAnsi="Times New Roman" w:cs="Times New Roman"/>
                <w:sz w:val="18"/>
                <w:szCs w:val="18"/>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6"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B33811">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271,52</w:t>
            </w:r>
          </w:p>
        </w:tc>
        <w:tc>
          <w:tcPr>
            <w:tcW w:w="1418"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325,82</w:t>
            </w:r>
          </w:p>
        </w:tc>
        <w:tc>
          <w:tcPr>
            <w:tcW w:w="1417" w:type="dxa"/>
            <w:vAlign w:val="center"/>
          </w:tcPr>
          <w:p w:rsidR="00CD328F" w:rsidRPr="00B33811" w:rsidRDefault="00CD328F" w:rsidP="00B33811">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6 842,22</w:t>
            </w:r>
          </w:p>
        </w:tc>
      </w:tr>
      <w:tr w:rsidR="00B33811" w:rsidRPr="00B33811" w:rsidTr="00E5552D">
        <w:trPr>
          <w:trHeight w:val="345"/>
        </w:trPr>
        <w:tc>
          <w:tcPr>
            <w:tcW w:w="709" w:type="dxa"/>
            <w:shd w:val="clear" w:color="auto" w:fill="auto"/>
            <w:vAlign w:val="center"/>
            <w:hideMark/>
          </w:tcPr>
          <w:p w:rsidR="00CD328F" w:rsidRPr="00B33811" w:rsidRDefault="00CD328F"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Лопата штыковая остроконечная с черенком</w:t>
            </w:r>
          </w:p>
        </w:tc>
        <w:tc>
          <w:tcPr>
            <w:tcW w:w="3969" w:type="dxa"/>
            <w:vAlign w:val="center"/>
          </w:tcPr>
          <w:p w:rsidR="00CD328F" w:rsidRPr="00B33811" w:rsidRDefault="00CD328F" w:rsidP="003E2082">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w:t>
            </w:r>
            <w:r w:rsidRPr="00B33811">
              <w:rPr>
                <w:rFonts w:ascii="Times New Roman" w:hAnsi="Times New Roman" w:cs="Times New Roman"/>
                <w:sz w:val="18"/>
                <w:szCs w:val="18"/>
              </w:rPr>
              <w:lastRenderedPageBreak/>
              <w:t>выполнен из шлифованной подсушенной древесины.</w:t>
            </w:r>
          </w:p>
        </w:tc>
        <w:tc>
          <w:tcPr>
            <w:tcW w:w="1276"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vAlign w:val="center"/>
            <w:hideMark/>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11</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374,45</w:t>
            </w:r>
          </w:p>
        </w:tc>
        <w:tc>
          <w:tcPr>
            <w:tcW w:w="1418"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449,34</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4 942,74</w:t>
            </w:r>
          </w:p>
        </w:tc>
      </w:tr>
      <w:tr w:rsidR="00B33811" w:rsidRPr="00B33811" w:rsidTr="00E5552D">
        <w:trPr>
          <w:trHeight w:val="345"/>
        </w:trPr>
        <w:tc>
          <w:tcPr>
            <w:tcW w:w="709" w:type="dxa"/>
            <w:shd w:val="clear" w:color="auto" w:fill="auto"/>
            <w:vAlign w:val="center"/>
            <w:hideMark/>
          </w:tcPr>
          <w:p w:rsidR="00CD328F" w:rsidRPr="00B33811" w:rsidRDefault="00CD328F" w:rsidP="003E2082">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9</w:t>
            </w:r>
          </w:p>
        </w:tc>
        <w:tc>
          <w:tcPr>
            <w:tcW w:w="2551" w:type="dxa"/>
            <w:shd w:val="clear" w:color="auto" w:fill="auto"/>
            <w:vAlign w:val="center"/>
            <w:hideMark/>
          </w:tcPr>
          <w:p w:rsidR="00CD328F" w:rsidRPr="00B33811" w:rsidRDefault="00CD328F" w:rsidP="003E2082">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Лопата пластиковая снегоуборочная с </w:t>
            </w:r>
            <w:proofErr w:type="spellStart"/>
            <w:r w:rsidRPr="00B33811">
              <w:rPr>
                <w:rFonts w:ascii="Times New Roman" w:hAnsi="Times New Roman" w:cs="Times New Roman"/>
                <w:color w:val="000000"/>
                <w:sz w:val="18"/>
                <w:szCs w:val="18"/>
              </w:rPr>
              <w:t>алюминевой</w:t>
            </w:r>
            <w:proofErr w:type="spellEnd"/>
            <w:r w:rsidRPr="00B33811">
              <w:rPr>
                <w:rFonts w:ascii="Times New Roman" w:hAnsi="Times New Roman" w:cs="Times New Roman"/>
                <w:color w:val="000000"/>
                <w:sz w:val="18"/>
                <w:szCs w:val="18"/>
              </w:rPr>
              <w:t xml:space="preserve"> кромкой с черенком</w:t>
            </w:r>
          </w:p>
        </w:tc>
        <w:tc>
          <w:tcPr>
            <w:tcW w:w="3969" w:type="dxa"/>
            <w:vAlign w:val="center"/>
          </w:tcPr>
          <w:p w:rsidR="00CD328F" w:rsidRPr="00B33811" w:rsidRDefault="00CD328F" w:rsidP="003E2082">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Лопата пластиковая снегоуборочная: </w:t>
            </w:r>
            <w:proofErr w:type="spellStart"/>
            <w:r w:rsidRPr="00B33811">
              <w:rPr>
                <w:rFonts w:ascii="Times New Roman" w:hAnsi="Times New Roman" w:cs="Times New Roman"/>
                <w:color w:val="000000"/>
                <w:sz w:val="18"/>
                <w:szCs w:val="18"/>
              </w:rPr>
              <w:t>ударопрочный</w:t>
            </w:r>
            <w:proofErr w:type="spellEnd"/>
            <w:r w:rsidRPr="00B33811">
              <w:rPr>
                <w:rFonts w:ascii="Times New Roman" w:hAnsi="Times New Roman" w:cs="Times New Roman"/>
                <w:color w:val="000000"/>
                <w:sz w:val="18"/>
                <w:szCs w:val="18"/>
              </w:rPr>
              <w:t xml:space="preserve"> пластик, алюминиевая кромка (окантовка), размер ковша 380х365мм, с черенком.</w:t>
            </w:r>
          </w:p>
        </w:tc>
        <w:tc>
          <w:tcPr>
            <w:tcW w:w="1276"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50</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371,84</w:t>
            </w:r>
          </w:p>
        </w:tc>
        <w:tc>
          <w:tcPr>
            <w:tcW w:w="1418"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446,21</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22 310,50</w:t>
            </w:r>
          </w:p>
        </w:tc>
      </w:tr>
      <w:tr w:rsidR="00B33811" w:rsidRPr="00B33811" w:rsidTr="00E5552D">
        <w:trPr>
          <w:trHeight w:val="345"/>
        </w:trPr>
        <w:tc>
          <w:tcPr>
            <w:tcW w:w="709" w:type="dxa"/>
            <w:shd w:val="clear" w:color="auto" w:fill="auto"/>
            <w:vAlign w:val="center"/>
            <w:hideMark/>
          </w:tcPr>
          <w:p w:rsidR="00CD328F" w:rsidRPr="00B33811" w:rsidRDefault="00CD328F" w:rsidP="003E2082">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10</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sz w:val="18"/>
                <w:szCs w:val="18"/>
              </w:rPr>
            </w:pPr>
            <w:r w:rsidRPr="00B33811">
              <w:rPr>
                <w:rFonts w:ascii="Times New Roman" w:hAnsi="Times New Roman" w:cs="Times New Roman"/>
                <w:sz w:val="18"/>
                <w:szCs w:val="18"/>
              </w:rPr>
              <w:t>Лопата алюминиевая снегоуборочная  с черенком</w:t>
            </w:r>
          </w:p>
        </w:tc>
        <w:tc>
          <w:tcPr>
            <w:tcW w:w="3969" w:type="dxa"/>
            <w:vAlign w:val="center"/>
          </w:tcPr>
          <w:p w:rsidR="00CD328F" w:rsidRPr="00B33811" w:rsidRDefault="00CD328F" w:rsidP="003E2082">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снегоуборочная алюминиевая. Размер 350х420мм, алюминий 1,5мм, усиленные ребра жесткости, с черенком.</w:t>
            </w:r>
          </w:p>
        </w:tc>
        <w:tc>
          <w:tcPr>
            <w:tcW w:w="1276"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10</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1 722,50</w:t>
            </w:r>
          </w:p>
        </w:tc>
        <w:tc>
          <w:tcPr>
            <w:tcW w:w="1418"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2 067,00</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20 670,00</w:t>
            </w:r>
          </w:p>
        </w:tc>
      </w:tr>
      <w:tr w:rsidR="00B33811" w:rsidRPr="00B33811" w:rsidTr="00E5552D">
        <w:trPr>
          <w:trHeight w:val="345"/>
        </w:trPr>
        <w:tc>
          <w:tcPr>
            <w:tcW w:w="709" w:type="dxa"/>
            <w:shd w:val="clear" w:color="auto" w:fill="auto"/>
            <w:vAlign w:val="center"/>
            <w:hideMark/>
          </w:tcPr>
          <w:p w:rsidR="00CD328F" w:rsidRPr="00B33811" w:rsidRDefault="00CD328F" w:rsidP="003E2082">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11</w:t>
            </w:r>
          </w:p>
        </w:tc>
        <w:tc>
          <w:tcPr>
            <w:tcW w:w="2551" w:type="dxa"/>
            <w:shd w:val="clear" w:color="auto" w:fill="auto"/>
            <w:vAlign w:val="center"/>
            <w:hideMark/>
          </w:tcPr>
          <w:p w:rsidR="00CD328F" w:rsidRPr="00B33811" w:rsidRDefault="00CD328F" w:rsidP="003E2082">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3-х бортная алюминиевая   с накладкой</w:t>
            </w:r>
          </w:p>
        </w:tc>
        <w:tc>
          <w:tcPr>
            <w:tcW w:w="3969" w:type="dxa"/>
            <w:vAlign w:val="bottom"/>
          </w:tcPr>
          <w:p w:rsidR="00CD328F" w:rsidRPr="00B33811" w:rsidRDefault="00CD328F" w:rsidP="003E2082">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3-х бортная 500х375мм алюминиевая (с планкой) без черенка.</w:t>
            </w:r>
          </w:p>
        </w:tc>
        <w:tc>
          <w:tcPr>
            <w:tcW w:w="1276"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16</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1 650,00</w:t>
            </w:r>
          </w:p>
        </w:tc>
        <w:tc>
          <w:tcPr>
            <w:tcW w:w="1418"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1 980,00</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31 680,00</w:t>
            </w:r>
          </w:p>
        </w:tc>
      </w:tr>
      <w:tr w:rsidR="00B33811" w:rsidRPr="00B33811" w:rsidTr="00E5552D">
        <w:trPr>
          <w:trHeight w:val="345"/>
        </w:trPr>
        <w:tc>
          <w:tcPr>
            <w:tcW w:w="709" w:type="dxa"/>
            <w:shd w:val="clear" w:color="auto" w:fill="auto"/>
            <w:vAlign w:val="center"/>
            <w:hideMark/>
          </w:tcPr>
          <w:p w:rsidR="00CD328F" w:rsidRPr="00B33811" w:rsidRDefault="00CD328F" w:rsidP="003E2082">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Черенок деревянный для лопат</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Размер 40х1500мм, представляет собой держатель для лопат. Выполнен из шлифованной подсушенной древесины,1 сорт.</w:t>
            </w:r>
          </w:p>
        </w:tc>
        <w:tc>
          <w:tcPr>
            <w:tcW w:w="1276"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vAlign w:val="center"/>
          </w:tcPr>
          <w:p w:rsidR="00CD328F" w:rsidRPr="003E2082" w:rsidRDefault="00CD328F" w:rsidP="003E2082">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12</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106,88</w:t>
            </w:r>
          </w:p>
        </w:tc>
        <w:tc>
          <w:tcPr>
            <w:tcW w:w="1418"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128,25</w:t>
            </w:r>
          </w:p>
        </w:tc>
        <w:tc>
          <w:tcPr>
            <w:tcW w:w="1417" w:type="dxa"/>
            <w:vAlign w:val="center"/>
          </w:tcPr>
          <w:p w:rsidR="00CD328F" w:rsidRPr="00B33811" w:rsidRDefault="00CD328F" w:rsidP="003E2082">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1 539,00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13</w:t>
            </w:r>
          </w:p>
        </w:tc>
        <w:tc>
          <w:tcPr>
            <w:tcW w:w="2551" w:type="dxa"/>
            <w:shd w:val="clear" w:color="auto" w:fill="auto"/>
            <w:vAlign w:val="center"/>
            <w:hideMark/>
          </w:tcPr>
          <w:p w:rsidR="00CD328F" w:rsidRPr="00B33811" w:rsidRDefault="00CD328F" w:rsidP="00E5552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Секач для сучьев</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Топор-секач имеет лезвие закругленной формы из специальной </w:t>
            </w:r>
            <w:proofErr w:type="spellStart"/>
            <w:r w:rsidRPr="00B33811">
              <w:rPr>
                <w:rFonts w:ascii="Times New Roman" w:hAnsi="Times New Roman" w:cs="Times New Roman"/>
                <w:sz w:val="18"/>
                <w:szCs w:val="18"/>
              </w:rPr>
              <w:t>Cr-Mo-V</w:t>
            </w:r>
            <w:proofErr w:type="spellEnd"/>
            <w:r w:rsidRPr="00B33811">
              <w:rPr>
                <w:rFonts w:ascii="Times New Roman" w:hAnsi="Times New Roman" w:cs="Times New Roman"/>
                <w:sz w:val="18"/>
                <w:szCs w:val="18"/>
              </w:rPr>
              <w:t xml:space="preserve"> стали с </w:t>
            </w:r>
            <w:proofErr w:type="spellStart"/>
            <w:r w:rsidRPr="00B33811">
              <w:rPr>
                <w:rFonts w:ascii="Times New Roman" w:hAnsi="Times New Roman" w:cs="Times New Roman"/>
                <w:sz w:val="18"/>
                <w:szCs w:val="18"/>
              </w:rPr>
              <w:t>тефлоновым</w:t>
            </w:r>
            <w:proofErr w:type="spellEnd"/>
            <w:r w:rsidRPr="00B33811">
              <w:rPr>
                <w:rFonts w:ascii="Times New Roman" w:hAnsi="Times New Roman" w:cs="Times New Roman"/>
                <w:sz w:val="18"/>
                <w:szCs w:val="18"/>
              </w:rPr>
              <w:t xml:space="preserve">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B33811" w:rsidRDefault="00CD328F" w:rsidP="00E5552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1 141,25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1 369,50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10 956,00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14</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Леска для триммера 2,4 мм (длина 100м)</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Профессиональная леска, режущий элемент триммера, высокой прочности и гибкости подходит к любому типу триммеров. Сечение лески - звезда. Толщина лески - 2,4 мм. Длина лески в катушке - 100 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766,25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919,50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6 436,50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Замок почтовый </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89,63</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107,55</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1 613,25</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16</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Замок навесной для гаража </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13</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415,00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498,00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6 474,00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17</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Петля гаражная приварная диаметр-16мм, высота 80мм</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высота 80мм.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62,42</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74,90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2 396,80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18</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Петля гаражная приварная диаметр-20мм, высота 140мм</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34</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158,75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190,50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6 477,00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19</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Размораживатель замков аэрозоль 75 мл</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54</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56,94</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68,33</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3 689,82</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20</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Воронка с гибким сливом, металлическая МАСТАК 135-00006 (или эквивалент)</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Назначение: для бензина, дизельного топлива, автомобильных масел, кислот, охлаждающей жидкости.</w:t>
            </w:r>
            <w:r w:rsidRPr="00B33811">
              <w:rPr>
                <w:rFonts w:ascii="Times New Roman" w:hAnsi="Times New Roman" w:cs="Times New Roman"/>
                <w:sz w:val="18"/>
                <w:szCs w:val="18"/>
              </w:rPr>
              <w:br/>
              <w:t>Технические характеристики:</w:t>
            </w:r>
            <w:r w:rsidRPr="00B33811">
              <w:rPr>
                <w:rFonts w:ascii="Times New Roman" w:hAnsi="Times New Roman" w:cs="Times New Roman"/>
                <w:sz w:val="18"/>
                <w:szCs w:val="18"/>
              </w:rPr>
              <w:br/>
              <w:t>Материал – сталь оцинкованная</w:t>
            </w:r>
            <w:r w:rsidRPr="00B33811">
              <w:rPr>
                <w:rFonts w:ascii="Times New Roman" w:hAnsi="Times New Roman" w:cs="Times New Roman"/>
                <w:sz w:val="18"/>
                <w:szCs w:val="18"/>
              </w:rPr>
              <w:br/>
              <w:t>Длина трубки: 370 мм</w:t>
            </w:r>
            <w:r w:rsidRPr="00B33811">
              <w:rPr>
                <w:rFonts w:ascii="Times New Roman" w:hAnsi="Times New Roman" w:cs="Times New Roman"/>
                <w:sz w:val="18"/>
                <w:szCs w:val="18"/>
              </w:rPr>
              <w:br/>
              <w:t>Внешний диаметр трубки: 20 мм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1 793,75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2 152,50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15 067,50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Крышка-сиденье для унитаза</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Крышка-сиденье, для унитаза; установка: на унитаз; форма: овальная; цвет: белый.</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407,50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489,00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1 467,00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22</w:t>
            </w:r>
          </w:p>
        </w:tc>
        <w:tc>
          <w:tcPr>
            <w:tcW w:w="2551" w:type="dxa"/>
            <w:shd w:val="clear" w:color="auto" w:fill="auto"/>
            <w:vAlign w:val="center"/>
            <w:hideMark/>
          </w:tcPr>
          <w:p w:rsidR="00CD328F" w:rsidRPr="00B33811" w:rsidRDefault="00CD328F" w:rsidP="003E2082">
            <w:pPr>
              <w:spacing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B33811">
              <w:rPr>
                <w:rFonts w:ascii="Times New Roman" w:hAnsi="Times New Roman" w:cs="Times New Roman"/>
                <w:sz w:val="18"/>
                <w:szCs w:val="18"/>
              </w:rPr>
              <w:br/>
              <w:t xml:space="preserve">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 </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1 062,50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1 275,00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5 100,00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23</w:t>
            </w:r>
          </w:p>
        </w:tc>
        <w:tc>
          <w:tcPr>
            <w:tcW w:w="2551" w:type="dxa"/>
            <w:shd w:val="clear" w:color="auto" w:fill="auto"/>
            <w:vAlign w:val="center"/>
            <w:hideMark/>
          </w:tcPr>
          <w:p w:rsidR="00CD328F" w:rsidRPr="00B33811" w:rsidRDefault="00CD328F" w:rsidP="00E5552D">
            <w:pPr>
              <w:spacing w:after="0"/>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Скрепер для уборки снега  </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color w:val="000000"/>
                <w:sz w:val="18"/>
                <w:szCs w:val="18"/>
              </w:rPr>
              <w:t xml:space="preserve">Материал </w:t>
            </w:r>
            <w:proofErr w:type="gramStart"/>
            <w:r w:rsidRPr="00B33811">
              <w:rPr>
                <w:rFonts w:ascii="Times New Roman" w:hAnsi="Times New Roman" w:cs="Times New Roman"/>
                <w:color w:val="000000"/>
                <w:sz w:val="18"/>
                <w:szCs w:val="18"/>
              </w:rPr>
              <w:t>-в</w:t>
            </w:r>
            <w:proofErr w:type="gramEnd"/>
            <w:r w:rsidRPr="00B33811">
              <w:rPr>
                <w:rFonts w:ascii="Times New Roman" w:hAnsi="Times New Roman" w:cs="Times New Roman"/>
                <w:color w:val="000000"/>
                <w:sz w:val="18"/>
                <w:szCs w:val="18"/>
              </w:rPr>
              <w:t>ысокопрочный, морозоустойчивый пластик (до -50°С). Алюминиевая окантовка внешней рабочей кромки, П-образная металлическая ручка, ширина ковша 70 см высота ковша 54 см.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1 113,00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1 335,60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4 006,80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24</w:t>
            </w:r>
          </w:p>
        </w:tc>
        <w:tc>
          <w:tcPr>
            <w:tcW w:w="2551" w:type="dxa"/>
            <w:shd w:val="clear" w:color="auto" w:fill="auto"/>
            <w:vAlign w:val="center"/>
            <w:hideMark/>
          </w:tcPr>
          <w:p w:rsidR="00CD328F" w:rsidRPr="00B33811" w:rsidRDefault="00CD328F" w:rsidP="00B33811">
            <w:pPr>
              <w:rPr>
                <w:rFonts w:ascii="Times New Roman" w:hAnsi="Times New Roman" w:cs="Times New Roman"/>
                <w:color w:val="000000"/>
                <w:sz w:val="18"/>
                <w:szCs w:val="18"/>
              </w:rPr>
            </w:pPr>
            <w:r w:rsidRPr="00B33811">
              <w:rPr>
                <w:rFonts w:ascii="Times New Roman" w:hAnsi="Times New Roman" w:cs="Times New Roman"/>
                <w:color w:val="000000"/>
                <w:sz w:val="18"/>
                <w:szCs w:val="18"/>
              </w:rPr>
              <w:t>Канистра алюминиевая 10л</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10 литров.</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2 280,00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r>
      <w:tr w:rsidR="00B33811" w:rsidRPr="00B33811" w:rsidTr="00E5552D">
        <w:trPr>
          <w:trHeight w:val="345"/>
        </w:trPr>
        <w:tc>
          <w:tcPr>
            <w:tcW w:w="709" w:type="dxa"/>
            <w:shd w:val="clear" w:color="auto" w:fill="auto"/>
            <w:vAlign w:val="center"/>
            <w:hideMark/>
          </w:tcPr>
          <w:p w:rsidR="00CD328F" w:rsidRPr="00B33811" w:rsidRDefault="00CD328F" w:rsidP="00B33811">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25</w:t>
            </w:r>
          </w:p>
        </w:tc>
        <w:tc>
          <w:tcPr>
            <w:tcW w:w="2551" w:type="dxa"/>
            <w:shd w:val="clear" w:color="auto" w:fill="auto"/>
            <w:vAlign w:val="center"/>
            <w:hideMark/>
          </w:tcPr>
          <w:p w:rsidR="00CD328F" w:rsidRPr="00B33811" w:rsidRDefault="00CD328F" w:rsidP="00B33811">
            <w:pPr>
              <w:rPr>
                <w:rFonts w:ascii="Times New Roman" w:hAnsi="Times New Roman" w:cs="Times New Roman"/>
                <w:color w:val="000000"/>
                <w:sz w:val="18"/>
                <w:szCs w:val="18"/>
              </w:rPr>
            </w:pPr>
            <w:r w:rsidRPr="00B33811">
              <w:rPr>
                <w:rFonts w:ascii="Times New Roman" w:hAnsi="Times New Roman" w:cs="Times New Roman"/>
                <w:color w:val="000000"/>
                <w:sz w:val="18"/>
                <w:szCs w:val="18"/>
              </w:rPr>
              <w:t>Канистра алюминиевая 20л</w:t>
            </w:r>
          </w:p>
        </w:tc>
        <w:tc>
          <w:tcPr>
            <w:tcW w:w="3969" w:type="dxa"/>
            <w:vAlign w:val="center"/>
          </w:tcPr>
          <w:p w:rsidR="00CD328F" w:rsidRPr="00B33811" w:rsidRDefault="00CD328F" w:rsidP="00E5552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20 литров.</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3 068,75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26</w:t>
            </w:r>
          </w:p>
        </w:tc>
        <w:tc>
          <w:tcPr>
            <w:tcW w:w="2551" w:type="dxa"/>
            <w:shd w:val="clear" w:color="auto" w:fill="auto"/>
            <w:vAlign w:val="center"/>
            <w:hideMark/>
          </w:tcPr>
          <w:p w:rsidR="00CD328F" w:rsidRPr="00B33811" w:rsidRDefault="00CD328F" w:rsidP="00E5552D">
            <w:pPr>
              <w:spacing w:after="0"/>
              <w:rPr>
                <w:rFonts w:ascii="Times New Roman" w:hAnsi="Times New Roman" w:cs="Times New Roman"/>
                <w:color w:val="000000"/>
                <w:sz w:val="18"/>
                <w:szCs w:val="18"/>
              </w:rPr>
            </w:pPr>
            <w:r w:rsidRPr="00B33811">
              <w:rPr>
                <w:rFonts w:ascii="Times New Roman" w:hAnsi="Times New Roman" w:cs="Times New Roman"/>
                <w:color w:val="000000"/>
                <w:sz w:val="18"/>
                <w:szCs w:val="18"/>
              </w:rPr>
              <w:t>Пневматическое колесо  для одноколесной строительной тачки</w:t>
            </w:r>
          </w:p>
        </w:tc>
        <w:tc>
          <w:tcPr>
            <w:tcW w:w="3969" w:type="dxa"/>
            <w:vAlign w:val="center"/>
          </w:tcPr>
          <w:p w:rsidR="00CD328F" w:rsidRPr="00B33811" w:rsidRDefault="00CD328F" w:rsidP="00E5552D">
            <w:pPr>
              <w:spacing w:after="0" w:line="240" w:lineRule="auto"/>
              <w:rPr>
                <w:rFonts w:ascii="Times New Roman" w:hAnsi="Times New Roman" w:cs="Times New Roman"/>
                <w:color w:val="000000"/>
                <w:sz w:val="18"/>
                <w:szCs w:val="18"/>
              </w:rPr>
            </w:pPr>
            <w:proofErr w:type="gramStart"/>
            <w:r w:rsidRPr="00B33811">
              <w:rPr>
                <w:rFonts w:ascii="Times New Roman" w:hAnsi="Times New Roman" w:cs="Times New Roman"/>
                <w:color w:val="000000"/>
                <w:sz w:val="18"/>
                <w:szCs w:val="18"/>
              </w:rPr>
              <w:t>Размер колеса: 4.80/4.00-8 39-12 12 мм LWI39-12 с подшипником, пневматическое (с камерой);</w:t>
            </w:r>
            <w:r w:rsidRPr="00B33811">
              <w:rPr>
                <w:rFonts w:ascii="Times New Roman" w:hAnsi="Times New Roman" w:cs="Times New Roman"/>
                <w:color w:val="000000"/>
                <w:sz w:val="18"/>
                <w:szCs w:val="18"/>
              </w:rPr>
              <w:br/>
              <w:t>- ширина, мм: 95;</w:t>
            </w:r>
            <w:r w:rsidRPr="00B33811">
              <w:rPr>
                <w:rFonts w:ascii="Times New Roman" w:hAnsi="Times New Roman" w:cs="Times New Roman"/>
                <w:color w:val="000000"/>
                <w:sz w:val="18"/>
                <w:szCs w:val="18"/>
              </w:rPr>
              <w:br/>
              <w:t>- длина оси колеса, мм: 95;</w:t>
            </w:r>
            <w:r w:rsidRPr="00B33811">
              <w:rPr>
                <w:rFonts w:ascii="Times New Roman" w:hAnsi="Times New Roman" w:cs="Times New Roman"/>
                <w:color w:val="000000"/>
                <w:sz w:val="18"/>
                <w:szCs w:val="18"/>
              </w:rPr>
              <w:br/>
              <w:t>- материал диска: металл;</w:t>
            </w:r>
            <w:r w:rsidRPr="00B33811">
              <w:rPr>
                <w:rFonts w:ascii="Times New Roman" w:hAnsi="Times New Roman" w:cs="Times New Roman"/>
                <w:color w:val="000000"/>
                <w:sz w:val="18"/>
                <w:szCs w:val="18"/>
              </w:rPr>
              <w:br/>
              <w:t>- грузоподъемность, кг: 200;</w:t>
            </w:r>
            <w:r w:rsidRPr="00B33811">
              <w:rPr>
                <w:rFonts w:ascii="Times New Roman" w:hAnsi="Times New Roman" w:cs="Times New Roman"/>
                <w:color w:val="000000"/>
                <w:sz w:val="18"/>
                <w:szCs w:val="18"/>
              </w:rPr>
              <w:br/>
              <w:t xml:space="preserve">-длина ступицы — 90 мм. </w:t>
            </w:r>
            <w:proofErr w:type="gramEnd"/>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563,75</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676,50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2 706,00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27</w:t>
            </w:r>
          </w:p>
        </w:tc>
        <w:tc>
          <w:tcPr>
            <w:tcW w:w="2551" w:type="dxa"/>
            <w:shd w:val="clear" w:color="auto" w:fill="auto"/>
            <w:vAlign w:val="center"/>
            <w:hideMark/>
          </w:tcPr>
          <w:p w:rsidR="00CD328F" w:rsidRPr="00B33811" w:rsidRDefault="00CD328F" w:rsidP="00B33811">
            <w:pPr>
              <w:rPr>
                <w:rFonts w:ascii="Times New Roman" w:hAnsi="Times New Roman" w:cs="Times New Roman"/>
                <w:color w:val="000000"/>
                <w:sz w:val="18"/>
                <w:szCs w:val="18"/>
              </w:rPr>
            </w:pPr>
            <w:r w:rsidRPr="00B33811">
              <w:rPr>
                <w:rFonts w:ascii="Times New Roman" w:hAnsi="Times New Roman" w:cs="Times New Roman"/>
                <w:color w:val="000000"/>
                <w:sz w:val="18"/>
                <w:szCs w:val="18"/>
              </w:rPr>
              <w:t>Колесо с подшипником для тачки</w:t>
            </w:r>
          </w:p>
        </w:tc>
        <w:tc>
          <w:tcPr>
            <w:tcW w:w="3969" w:type="dxa"/>
            <w:vAlign w:val="center"/>
          </w:tcPr>
          <w:p w:rsidR="00CD328F" w:rsidRPr="00B33811" w:rsidRDefault="00CD328F" w:rsidP="00E5552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Тип </w:t>
            </w:r>
            <w:proofErr w:type="spellStart"/>
            <w:r w:rsidRPr="00B33811">
              <w:rPr>
                <w:rFonts w:ascii="Times New Roman" w:hAnsi="Times New Roman" w:cs="Times New Roman"/>
                <w:color w:val="000000"/>
                <w:sz w:val="18"/>
                <w:szCs w:val="18"/>
              </w:rPr>
              <w:t>шины</w:t>
            </w:r>
            <w:proofErr w:type="gramStart"/>
            <w:r w:rsidRPr="00B33811">
              <w:rPr>
                <w:rFonts w:ascii="Times New Roman" w:hAnsi="Times New Roman" w:cs="Times New Roman"/>
                <w:color w:val="000000"/>
                <w:sz w:val="18"/>
                <w:szCs w:val="18"/>
              </w:rPr>
              <w:t>:п</w:t>
            </w:r>
            <w:proofErr w:type="gramEnd"/>
            <w:r w:rsidRPr="00B33811">
              <w:rPr>
                <w:rFonts w:ascii="Times New Roman" w:hAnsi="Times New Roman" w:cs="Times New Roman"/>
                <w:color w:val="000000"/>
                <w:sz w:val="18"/>
                <w:szCs w:val="18"/>
              </w:rPr>
              <w:t>олиуретановое</w:t>
            </w:r>
            <w:proofErr w:type="spellEnd"/>
            <w:r w:rsidRPr="00B33811">
              <w:rPr>
                <w:rFonts w:ascii="Times New Roman" w:hAnsi="Times New Roman" w:cs="Times New Roman"/>
                <w:color w:val="000000"/>
                <w:sz w:val="18"/>
                <w:szCs w:val="18"/>
              </w:rPr>
              <w:t xml:space="preserve"> (</w:t>
            </w:r>
            <w:proofErr w:type="spellStart"/>
            <w:r w:rsidRPr="00B33811">
              <w:rPr>
                <w:rFonts w:ascii="Times New Roman" w:hAnsi="Times New Roman" w:cs="Times New Roman"/>
                <w:color w:val="000000"/>
                <w:sz w:val="18"/>
                <w:szCs w:val="18"/>
              </w:rPr>
              <w:t>непрокалываемое</w:t>
            </w:r>
            <w:proofErr w:type="spellEnd"/>
            <w:r w:rsidRPr="00B33811">
              <w:rPr>
                <w:rFonts w:ascii="Times New Roman" w:hAnsi="Times New Roman" w:cs="Times New Roman"/>
                <w:color w:val="000000"/>
                <w:sz w:val="18"/>
                <w:szCs w:val="18"/>
              </w:rPr>
              <w:t>)</w:t>
            </w:r>
            <w:r w:rsidRPr="00B33811">
              <w:rPr>
                <w:rFonts w:ascii="Times New Roman" w:hAnsi="Times New Roman" w:cs="Times New Roman"/>
                <w:color w:val="000000"/>
                <w:sz w:val="18"/>
                <w:szCs w:val="18"/>
              </w:rPr>
              <w:br/>
              <w:t>Размер колеса:3.25/3.00-8 дюйм</w:t>
            </w:r>
            <w:r w:rsidRPr="00B33811">
              <w:rPr>
                <w:rFonts w:ascii="Times New Roman" w:hAnsi="Times New Roman" w:cs="Times New Roman"/>
                <w:color w:val="000000"/>
                <w:sz w:val="18"/>
                <w:szCs w:val="18"/>
              </w:rPr>
              <w:br/>
              <w:t>Диаметр колеса:360 мм</w:t>
            </w:r>
            <w:r w:rsidRPr="00B33811">
              <w:rPr>
                <w:rFonts w:ascii="Times New Roman" w:hAnsi="Times New Roman" w:cs="Times New Roman"/>
                <w:color w:val="000000"/>
                <w:sz w:val="18"/>
                <w:szCs w:val="18"/>
              </w:rPr>
              <w:br/>
              <w:t>Посадочный диаметр:12 мм</w:t>
            </w:r>
            <w:r w:rsidRPr="00B33811">
              <w:rPr>
                <w:rFonts w:ascii="Times New Roman" w:hAnsi="Times New Roman" w:cs="Times New Roman"/>
                <w:color w:val="000000"/>
                <w:sz w:val="18"/>
                <w:szCs w:val="18"/>
              </w:rPr>
              <w:br/>
              <w:t xml:space="preserve">С </w:t>
            </w:r>
            <w:proofErr w:type="spellStart"/>
            <w:r w:rsidRPr="00B33811">
              <w:rPr>
                <w:rFonts w:ascii="Times New Roman" w:hAnsi="Times New Roman" w:cs="Times New Roman"/>
                <w:color w:val="000000"/>
                <w:sz w:val="18"/>
                <w:szCs w:val="18"/>
              </w:rPr>
              <w:t>подшипником:да</w:t>
            </w:r>
            <w:proofErr w:type="spellEnd"/>
            <w:r w:rsidRPr="00B33811">
              <w:rPr>
                <w:rFonts w:ascii="Times New Roman" w:hAnsi="Times New Roman" w:cs="Times New Roman"/>
                <w:color w:val="000000"/>
                <w:sz w:val="18"/>
                <w:szCs w:val="18"/>
              </w:rPr>
              <w:br/>
              <w:t>Диаметр диска:203 мм</w:t>
            </w:r>
            <w:r w:rsidRPr="00B33811">
              <w:rPr>
                <w:rFonts w:ascii="Times New Roman" w:hAnsi="Times New Roman" w:cs="Times New Roman"/>
                <w:color w:val="000000"/>
                <w:sz w:val="18"/>
                <w:szCs w:val="18"/>
              </w:rPr>
              <w:br/>
              <w:t xml:space="preserve">Материал </w:t>
            </w:r>
            <w:proofErr w:type="spellStart"/>
            <w:r w:rsidRPr="00B33811">
              <w:rPr>
                <w:rFonts w:ascii="Times New Roman" w:hAnsi="Times New Roman" w:cs="Times New Roman"/>
                <w:color w:val="000000"/>
                <w:sz w:val="18"/>
                <w:szCs w:val="18"/>
              </w:rPr>
              <w:t>диска:металл</w:t>
            </w:r>
            <w:proofErr w:type="spellEnd"/>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1 164,00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r>
      <w:tr w:rsidR="00B33811" w:rsidRPr="00B33811" w:rsidTr="00E5552D">
        <w:trPr>
          <w:trHeight w:val="345"/>
        </w:trPr>
        <w:tc>
          <w:tcPr>
            <w:tcW w:w="709" w:type="dxa"/>
            <w:shd w:val="clear" w:color="auto" w:fill="auto"/>
            <w:vAlign w:val="center"/>
            <w:hideMark/>
          </w:tcPr>
          <w:p w:rsidR="00CD328F" w:rsidRPr="00B33811" w:rsidRDefault="00CD328F" w:rsidP="00E5552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28</w:t>
            </w:r>
          </w:p>
        </w:tc>
        <w:tc>
          <w:tcPr>
            <w:tcW w:w="2551" w:type="dxa"/>
            <w:shd w:val="clear" w:color="auto" w:fill="auto"/>
            <w:vAlign w:val="center"/>
            <w:hideMark/>
          </w:tcPr>
          <w:p w:rsidR="00CD328F" w:rsidRPr="00B33811" w:rsidRDefault="00CD328F" w:rsidP="00E5552D">
            <w:pPr>
              <w:spacing w:after="0"/>
              <w:rPr>
                <w:rFonts w:ascii="Times New Roman" w:hAnsi="Times New Roman" w:cs="Times New Roman"/>
                <w:color w:val="000000"/>
                <w:sz w:val="18"/>
                <w:szCs w:val="18"/>
              </w:rPr>
            </w:pPr>
            <w:r w:rsidRPr="00B33811">
              <w:rPr>
                <w:rFonts w:ascii="Times New Roman" w:hAnsi="Times New Roman" w:cs="Times New Roman"/>
                <w:color w:val="000000"/>
                <w:sz w:val="18"/>
                <w:szCs w:val="18"/>
              </w:rPr>
              <w:t xml:space="preserve">Щетка для пола с рукояткой </w:t>
            </w:r>
          </w:p>
        </w:tc>
        <w:tc>
          <w:tcPr>
            <w:tcW w:w="3969" w:type="dxa"/>
            <w:vAlign w:val="center"/>
          </w:tcPr>
          <w:p w:rsidR="00CD328F" w:rsidRPr="00B33811" w:rsidRDefault="00CD328F" w:rsidP="00E5552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Щетина-полиэстер</w:t>
            </w:r>
            <w:r w:rsidRPr="00B33811">
              <w:rPr>
                <w:rFonts w:ascii="Times New Roman" w:hAnsi="Times New Roman" w:cs="Times New Roman"/>
                <w:color w:val="000000"/>
                <w:sz w:val="18"/>
                <w:szCs w:val="18"/>
              </w:rPr>
              <w:br/>
              <w:t>Длина ручки (черенок)-1200мм</w:t>
            </w:r>
            <w:r w:rsidRPr="00B33811">
              <w:rPr>
                <w:rFonts w:ascii="Times New Roman" w:hAnsi="Times New Roman" w:cs="Times New Roman"/>
                <w:color w:val="000000"/>
                <w:sz w:val="18"/>
                <w:szCs w:val="18"/>
              </w:rPr>
              <w:br/>
              <w:t>Ширина щетки -300мм</w:t>
            </w:r>
          </w:p>
        </w:tc>
        <w:tc>
          <w:tcPr>
            <w:tcW w:w="1276"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vAlign w:val="center"/>
            <w:hideMark/>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vAlign w:val="center"/>
          </w:tcPr>
          <w:p w:rsidR="00CD328F" w:rsidRPr="00E5552D" w:rsidRDefault="00CD328F" w:rsidP="00E5552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255,20</w:t>
            </w:r>
          </w:p>
        </w:tc>
        <w:tc>
          <w:tcPr>
            <w:tcW w:w="1418"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306,24</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612,48</w:t>
            </w:r>
          </w:p>
        </w:tc>
      </w:tr>
      <w:tr w:rsidR="00CD328F" w:rsidRPr="00B33811" w:rsidTr="00B33811">
        <w:trPr>
          <w:trHeight w:val="345"/>
        </w:trPr>
        <w:tc>
          <w:tcPr>
            <w:tcW w:w="9356" w:type="dxa"/>
            <w:gridSpan w:val="5"/>
            <w:shd w:val="clear" w:color="auto" w:fill="auto"/>
            <w:vAlign w:val="center"/>
            <w:hideMark/>
          </w:tcPr>
          <w:p w:rsidR="00CD328F" w:rsidRPr="00B33811" w:rsidRDefault="00CD328F" w:rsidP="00E5552D">
            <w:pPr>
              <w:spacing w:after="0"/>
              <w:jc w:val="right"/>
              <w:rPr>
                <w:rFonts w:ascii="Times New Roman" w:hAnsi="Times New Roman" w:cs="Times New Roman"/>
                <w:sz w:val="18"/>
                <w:szCs w:val="18"/>
              </w:rPr>
            </w:pPr>
            <w:r w:rsidRPr="00B33811">
              <w:rPr>
                <w:rFonts w:ascii="Times New Roman" w:hAnsi="Times New Roman" w:cs="Times New Roman"/>
                <w:sz w:val="18"/>
                <w:szCs w:val="18"/>
              </w:rPr>
              <w:t>Итого количество:</w:t>
            </w:r>
          </w:p>
        </w:tc>
        <w:tc>
          <w:tcPr>
            <w:tcW w:w="850"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460</w:t>
            </w:r>
          </w:p>
        </w:tc>
        <w:tc>
          <w:tcPr>
            <w:tcW w:w="1417" w:type="dxa"/>
            <w:vAlign w:val="center"/>
          </w:tcPr>
          <w:p w:rsidR="00CD328F" w:rsidRPr="00B33811" w:rsidRDefault="00CD328F" w:rsidP="00B33811">
            <w:pPr>
              <w:jc w:val="center"/>
              <w:rPr>
                <w:rFonts w:ascii="Times New Roman" w:hAnsi="Times New Roman" w:cs="Times New Roman"/>
                <w:sz w:val="18"/>
                <w:szCs w:val="18"/>
              </w:rPr>
            </w:pPr>
          </w:p>
        </w:tc>
        <w:tc>
          <w:tcPr>
            <w:tcW w:w="1418" w:type="dxa"/>
            <w:vAlign w:val="center"/>
          </w:tcPr>
          <w:p w:rsidR="00CD328F" w:rsidRPr="00B33811" w:rsidRDefault="00CD328F" w:rsidP="00B33811">
            <w:pPr>
              <w:jc w:val="center"/>
              <w:rPr>
                <w:rFonts w:ascii="Times New Roman" w:hAnsi="Times New Roman" w:cs="Times New Roman"/>
                <w:sz w:val="18"/>
                <w:szCs w:val="18"/>
              </w:rPr>
            </w:pPr>
          </w:p>
        </w:tc>
        <w:tc>
          <w:tcPr>
            <w:tcW w:w="1417" w:type="dxa"/>
            <w:vAlign w:val="center"/>
          </w:tcPr>
          <w:p w:rsidR="00CD328F" w:rsidRPr="00B33811" w:rsidRDefault="00CD328F" w:rsidP="00B33811">
            <w:pPr>
              <w:jc w:val="center"/>
              <w:rPr>
                <w:rFonts w:ascii="Times New Roman" w:hAnsi="Times New Roman" w:cs="Times New Roman"/>
                <w:sz w:val="18"/>
                <w:szCs w:val="18"/>
              </w:rPr>
            </w:pPr>
          </w:p>
        </w:tc>
      </w:tr>
      <w:tr w:rsidR="00CD328F" w:rsidRPr="00B33811" w:rsidTr="00E5552D">
        <w:trPr>
          <w:trHeight w:val="410"/>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Общая сумма без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173 962,04</w:t>
            </w:r>
          </w:p>
        </w:tc>
      </w:tr>
      <w:tr w:rsidR="00CD328F" w:rsidRPr="00B33811" w:rsidTr="00E5552D">
        <w:trPr>
          <w:trHeight w:val="40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Кроме того,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34 792,41</w:t>
            </w:r>
          </w:p>
        </w:tc>
      </w:tr>
      <w:tr w:rsidR="00CD328F" w:rsidRPr="00B33811" w:rsidTr="00E5552D">
        <w:trPr>
          <w:trHeight w:val="42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ИТОГО, общая сумма с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208 754,45</w:t>
            </w:r>
          </w:p>
        </w:tc>
      </w:tr>
    </w:tbl>
    <w:p w:rsidR="000A49A2" w:rsidRPr="00B33811" w:rsidRDefault="000A49A2" w:rsidP="0015765A">
      <w:pPr>
        <w:spacing w:after="0" w:line="240" w:lineRule="auto"/>
        <w:rPr>
          <w:rFonts w:ascii="Times New Roman" w:hAnsi="Times New Roman" w:cs="Times New Roman"/>
          <w:sz w:val="20"/>
          <w:szCs w:val="20"/>
          <w:lang w:val="en-US"/>
        </w:rPr>
      </w:pPr>
    </w:p>
    <w:p w:rsidR="000A49A2" w:rsidRDefault="000A49A2" w:rsidP="0015765A">
      <w:pPr>
        <w:spacing w:after="0" w:line="240" w:lineRule="auto"/>
        <w:rPr>
          <w:rFonts w:ascii="Times New Roman" w:hAnsi="Times New Roman" w:cs="Times New Roman"/>
          <w:sz w:val="20"/>
          <w:szCs w:val="20"/>
        </w:rPr>
      </w:pPr>
    </w:p>
    <w:p w:rsidR="002E23D9" w:rsidRPr="000C363F" w:rsidRDefault="000A49A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AD0BD3" w:rsidP="00AD0BD3">
      <w:pPr>
        <w:pStyle w:val="14"/>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0A49A2">
        <w:rPr>
          <w:rFonts w:ascii="Times New Roman" w:hAnsi="Times New Roman" w:cs="Times New Roman"/>
          <w:sz w:val="20"/>
          <w:szCs w:val="20"/>
        </w:rPr>
        <w:t>Руководитель</w:t>
      </w:r>
      <w:r w:rsidR="00047B1F" w:rsidRPr="000C363F">
        <w:rPr>
          <w:rFonts w:ascii="Times New Roman" w:hAnsi="Times New Roman" w:cs="Times New Roman"/>
          <w:sz w:val="20"/>
          <w:szCs w:val="20"/>
        </w:rPr>
        <w:t xml:space="preserve"> СМТС</w:t>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CD328F">
        <w:rPr>
          <w:rFonts w:ascii="Times New Roman" w:hAnsi="Times New Roman" w:cs="Times New Roman"/>
          <w:sz w:val="20"/>
          <w:szCs w:val="20"/>
        </w:rPr>
        <w:t xml:space="preserve">Р.Р. </w:t>
      </w:r>
      <w:proofErr w:type="spellStart"/>
      <w:r w:rsidR="00CD328F">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lastRenderedPageBreak/>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lastRenderedPageBreak/>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5" w:name="_Toc451774279"/>
      <w:r w:rsidRPr="00372EC7">
        <w:rPr>
          <w:b/>
          <w:sz w:val="20"/>
        </w:rPr>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52D" w:rsidRDefault="00E5552D" w:rsidP="00F43090">
      <w:pPr>
        <w:spacing w:after="0" w:line="240" w:lineRule="auto"/>
      </w:pPr>
      <w:r>
        <w:separator/>
      </w:r>
    </w:p>
  </w:endnote>
  <w:endnote w:type="continuationSeparator" w:id="0">
    <w:p w:rsidR="00E5552D" w:rsidRDefault="00E5552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E5552D" w:rsidRDefault="00C300BB">
        <w:pPr>
          <w:pStyle w:val="aa"/>
          <w:jc w:val="right"/>
        </w:pPr>
        <w:fldSimple w:instr=" PAGE   \* MERGEFORMAT ">
          <w:r w:rsidR="00F62FAA">
            <w:rPr>
              <w:noProof/>
            </w:rPr>
            <w:t>43</w:t>
          </w:r>
        </w:fldSimple>
      </w:p>
    </w:sdtContent>
  </w:sdt>
  <w:p w:rsidR="00E5552D" w:rsidRDefault="00E5552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52D" w:rsidRDefault="00E5552D"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52D" w:rsidRDefault="00E5552D" w:rsidP="00F43090">
      <w:pPr>
        <w:spacing w:after="0" w:line="240" w:lineRule="auto"/>
      </w:pPr>
      <w:r>
        <w:separator/>
      </w:r>
    </w:p>
  </w:footnote>
  <w:footnote w:type="continuationSeparator" w:id="0">
    <w:p w:rsidR="00E5552D" w:rsidRDefault="00E5552D"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18465"/>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65F"/>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1BF"/>
    <w:rsid w:val="009D1836"/>
    <w:rsid w:val="009D1ABA"/>
    <w:rsid w:val="009D27A9"/>
    <w:rsid w:val="009D3DD1"/>
    <w:rsid w:val="009D4436"/>
    <w:rsid w:val="009D4769"/>
    <w:rsid w:val="009E009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00BB"/>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2E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858"/>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9654D"/>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FAA"/>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CC8F4-6D02-47AB-BC0B-394096A2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10760</TotalTime>
  <Pages>43</Pages>
  <Words>16475</Words>
  <Characters>93911</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31</cp:revision>
  <cp:lastPrinted>2024-09-12T09:58:00Z</cp:lastPrinted>
  <dcterms:created xsi:type="dcterms:W3CDTF">2020-01-28T11:21:00Z</dcterms:created>
  <dcterms:modified xsi:type="dcterms:W3CDTF">2024-09-19T06:54:00Z</dcterms:modified>
</cp:coreProperties>
</file>